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037C237C"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632A7">
              <w:rPr>
                <w:rFonts w:ascii="Times New Roman" w:hAnsi="Times New Roman"/>
                <w:b w:val="0"/>
                <w:sz w:val="22"/>
                <w:szCs w:val="22"/>
              </w:rPr>
              <w:t>/</w:t>
            </w:r>
            <w:r w:rsidR="00625D8A">
              <w:rPr>
                <w:rFonts w:ascii="Times New Roman" w:hAnsi="Times New Roman"/>
                <w:b w:val="0"/>
                <w:sz w:val="22"/>
                <w:szCs w:val="22"/>
              </w:rPr>
              <w:t>839049</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5219A651" w:rsidR="00E249BE" w:rsidRPr="006D55B7" w:rsidRDefault="00625D8A" w:rsidP="00652FFC">
            <w:pPr>
              <w:pStyle w:val="Balk1"/>
              <w:jc w:val="left"/>
              <w:rPr>
                <w:rFonts w:ascii="Times New Roman" w:hAnsi="Times New Roman"/>
                <w:b w:val="0"/>
                <w:sz w:val="24"/>
                <w:szCs w:val="24"/>
              </w:rPr>
            </w:pPr>
            <w:r>
              <w:rPr>
                <w:rFonts w:ascii="Times New Roman" w:hAnsi="Times New Roman"/>
                <w:b w:val="0"/>
                <w:spacing w:val="6"/>
                <w:sz w:val="24"/>
                <w:szCs w:val="24"/>
              </w:rPr>
              <w:t>FAL</w:t>
            </w:r>
            <w:r w:rsidR="006D55B7" w:rsidRPr="006D55B7">
              <w:rPr>
                <w:rFonts w:ascii="Times New Roman" w:hAnsi="Times New Roman"/>
                <w:b w:val="0"/>
                <w:spacing w:val="6"/>
                <w:sz w:val="24"/>
                <w:szCs w:val="24"/>
              </w:rPr>
              <w:t>NS VAGONU</w:t>
            </w:r>
            <w:r>
              <w:rPr>
                <w:rFonts w:ascii="Times New Roman" w:hAnsi="Times New Roman"/>
                <w:b w:val="0"/>
                <w:spacing w:val="6"/>
                <w:sz w:val="24"/>
                <w:szCs w:val="24"/>
              </w:rPr>
              <w:t xml:space="preserve"> 17 KALEM</w:t>
            </w:r>
            <w:r w:rsidR="006D55B7" w:rsidRPr="006D55B7">
              <w:rPr>
                <w:rFonts w:ascii="Times New Roman" w:hAnsi="Times New Roman"/>
                <w:b w:val="0"/>
                <w:spacing w:val="6"/>
                <w:sz w:val="24"/>
                <w:szCs w:val="24"/>
              </w:rPr>
              <w:t xml:space="preserve"> SAC MALZEME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1DCEB156" w:rsidR="00E249BE" w:rsidRPr="006F1B54" w:rsidRDefault="00E249BE" w:rsidP="00B659F5">
      <w:pPr>
        <w:rPr>
          <w:szCs w:val="24"/>
        </w:rPr>
      </w:pPr>
      <w:r w:rsidRPr="006F1B54">
        <w:rPr>
          <w:szCs w:val="24"/>
        </w:rPr>
        <w:t xml:space="preserve">İhale kayıt numarası: </w:t>
      </w:r>
      <w:r w:rsidR="00951FA9">
        <w:rPr>
          <w:szCs w:val="24"/>
        </w:rPr>
        <w:t>2026/</w:t>
      </w:r>
      <w:r w:rsidR="00625D8A">
        <w:rPr>
          <w:szCs w:val="24"/>
        </w:rPr>
        <w:t>839049</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992"/>
        <w:gridCol w:w="1134"/>
        <w:gridCol w:w="1418"/>
      </w:tblGrid>
      <w:tr w:rsidR="00A0548A" w:rsidRPr="006F1B54" w14:paraId="52D6272E" w14:textId="77777777" w:rsidTr="00625D8A">
        <w:tc>
          <w:tcPr>
            <w:tcW w:w="567" w:type="dxa"/>
            <w:tcBorders>
              <w:right w:val="single" w:sz="4" w:space="0" w:color="auto"/>
            </w:tcBorders>
          </w:tcPr>
          <w:p w14:paraId="496D8F78" w14:textId="77777777" w:rsidR="00A43467" w:rsidRPr="006F1B54" w:rsidRDefault="00A43467" w:rsidP="00B659F5">
            <w:pPr>
              <w:rPr>
                <w:sz w:val="20"/>
              </w:rPr>
            </w:pPr>
          </w:p>
        </w:tc>
        <w:tc>
          <w:tcPr>
            <w:tcW w:w="6662"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552"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625D8A">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992" w:type="dxa"/>
          </w:tcPr>
          <w:p w14:paraId="45F72516" w14:textId="77777777" w:rsidR="00A43467" w:rsidRPr="006F1B54" w:rsidRDefault="00B659F5" w:rsidP="00B659F5">
            <w:pPr>
              <w:rPr>
                <w:sz w:val="20"/>
              </w:rPr>
            </w:pPr>
            <w:r w:rsidRPr="006F1B54">
              <w:rPr>
                <w:sz w:val="20"/>
              </w:rPr>
              <w:t>Miktar</w:t>
            </w:r>
          </w:p>
        </w:tc>
        <w:tc>
          <w:tcPr>
            <w:tcW w:w="1134"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625D8A" w:rsidRPr="006F1B54" w14:paraId="4EAB31A4" w14:textId="77777777" w:rsidTr="00625D8A">
        <w:trPr>
          <w:trHeight w:val="593"/>
        </w:trPr>
        <w:tc>
          <w:tcPr>
            <w:tcW w:w="567" w:type="dxa"/>
            <w:tcBorders>
              <w:right w:val="single" w:sz="4" w:space="0" w:color="auto"/>
            </w:tcBorders>
            <w:vAlign w:val="center"/>
          </w:tcPr>
          <w:p w14:paraId="1E12EA0A" w14:textId="77777777" w:rsidR="00625D8A" w:rsidRPr="006F1B54" w:rsidRDefault="00625D8A" w:rsidP="00625D8A">
            <w:pPr>
              <w:rPr>
                <w:sz w:val="20"/>
              </w:rPr>
            </w:pPr>
            <w:r w:rsidRPr="006F1B54">
              <w:rPr>
                <w:sz w:val="20"/>
              </w:rPr>
              <w:t xml:space="preserve">   </w:t>
            </w:r>
          </w:p>
          <w:p w14:paraId="56A9467E" w14:textId="14EA7B11" w:rsidR="00625D8A" w:rsidRPr="006F1B54" w:rsidRDefault="00625D8A" w:rsidP="00625D8A">
            <w:pPr>
              <w:rPr>
                <w:b/>
                <w:sz w:val="20"/>
              </w:rPr>
            </w:pPr>
            <w:r>
              <w:rPr>
                <w:b/>
                <w:sz w:val="20"/>
              </w:rPr>
              <w:t xml:space="preserve">   1</w:t>
            </w:r>
          </w:p>
        </w:tc>
        <w:tc>
          <w:tcPr>
            <w:tcW w:w="4961" w:type="dxa"/>
            <w:tcBorders>
              <w:left w:val="single" w:sz="4" w:space="0" w:color="auto"/>
            </w:tcBorders>
            <w:vAlign w:val="center"/>
          </w:tcPr>
          <w:p w14:paraId="6898E27D" w14:textId="54399389" w:rsidR="00625D8A" w:rsidRPr="00651FE5" w:rsidRDefault="00625D8A" w:rsidP="00625D8A">
            <w:pPr>
              <w:jc w:val="both"/>
              <w:rPr>
                <w:b/>
                <w:color w:val="0070C0"/>
                <w:spacing w:val="6"/>
                <w:sz w:val="22"/>
                <w:szCs w:val="22"/>
              </w:rPr>
            </w:pPr>
            <w:r>
              <w:rPr>
                <w:rFonts w:ascii="Cambria" w:hAnsi="Cambria" w:cs="Arial TUR"/>
                <w:sz w:val="22"/>
                <w:szCs w:val="22"/>
              </w:rPr>
              <w:t>GENİŞLETİLMİŞ SAC 62x26/3x7/1000x3000mm S235JR TS EN 10025-2</w:t>
            </w:r>
          </w:p>
        </w:tc>
        <w:tc>
          <w:tcPr>
            <w:tcW w:w="709" w:type="dxa"/>
            <w:vAlign w:val="center"/>
          </w:tcPr>
          <w:p w14:paraId="481A1C2A" w14:textId="2AF8CDCC" w:rsidR="00625D8A" w:rsidRPr="00EE439A" w:rsidRDefault="00625D8A" w:rsidP="00625D8A">
            <w:pPr>
              <w:jc w:val="center"/>
              <w:rPr>
                <w:b/>
                <w:color w:val="0070C0"/>
                <w:spacing w:val="6"/>
                <w:sz w:val="22"/>
                <w:szCs w:val="22"/>
              </w:rPr>
            </w:pPr>
            <w:r>
              <w:rPr>
                <w:rFonts w:ascii="Cambria" w:hAnsi="Cambria" w:cs="Arial TUR"/>
                <w:b/>
                <w:bCs/>
                <w:sz w:val="20"/>
              </w:rPr>
              <w:t>Kg</w:t>
            </w:r>
          </w:p>
        </w:tc>
        <w:tc>
          <w:tcPr>
            <w:tcW w:w="992" w:type="dxa"/>
            <w:vAlign w:val="center"/>
          </w:tcPr>
          <w:p w14:paraId="0FDA1BD1" w14:textId="0BFE7996" w:rsidR="00625D8A" w:rsidRPr="00625D8A" w:rsidRDefault="00625D8A" w:rsidP="00625D8A">
            <w:pPr>
              <w:jc w:val="center"/>
              <w:rPr>
                <w:b/>
                <w:color w:val="0070C0"/>
                <w:spacing w:val="6"/>
                <w:sz w:val="20"/>
              </w:rPr>
            </w:pPr>
            <w:r w:rsidRPr="00625D8A">
              <w:rPr>
                <w:rFonts w:ascii="Cambria" w:hAnsi="Cambria" w:cs="Arial TUR"/>
                <w:b/>
                <w:bCs/>
                <w:sz w:val="20"/>
              </w:rPr>
              <w:t>220</w:t>
            </w:r>
          </w:p>
        </w:tc>
        <w:tc>
          <w:tcPr>
            <w:tcW w:w="1134" w:type="dxa"/>
            <w:tcBorders>
              <w:right w:val="single" w:sz="4" w:space="0" w:color="auto"/>
            </w:tcBorders>
            <w:vAlign w:val="center"/>
          </w:tcPr>
          <w:p w14:paraId="3D69E2DD" w14:textId="77777777" w:rsidR="00625D8A" w:rsidRPr="006F1B54" w:rsidRDefault="00625D8A" w:rsidP="00625D8A">
            <w:pPr>
              <w:rPr>
                <w:szCs w:val="24"/>
              </w:rPr>
            </w:pPr>
          </w:p>
        </w:tc>
        <w:tc>
          <w:tcPr>
            <w:tcW w:w="1418" w:type="dxa"/>
            <w:tcBorders>
              <w:left w:val="single" w:sz="4" w:space="0" w:color="auto"/>
            </w:tcBorders>
            <w:vAlign w:val="center"/>
          </w:tcPr>
          <w:p w14:paraId="22310C22" w14:textId="77777777" w:rsidR="00625D8A" w:rsidRPr="006F1B54" w:rsidRDefault="00625D8A" w:rsidP="00625D8A">
            <w:pPr>
              <w:rPr>
                <w:szCs w:val="24"/>
              </w:rPr>
            </w:pPr>
          </w:p>
        </w:tc>
      </w:tr>
      <w:tr w:rsidR="00625D8A" w:rsidRPr="006F1B54" w14:paraId="3328B887" w14:textId="77777777" w:rsidTr="00625D8A">
        <w:trPr>
          <w:trHeight w:val="606"/>
        </w:trPr>
        <w:tc>
          <w:tcPr>
            <w:tcW w:w="567" w:type="dxa"/>
            <w:tcBorders>
              <w:right w:val="single" w:sz="4" w:space="0" w:color="auto"/>
            </w:tcBorders>
            <w:vAlign w:val="center"/>
          </w:tcPr>
          <w:p w14:paraId="24B5DB3C" w14:textId="77777777" w:rsidR="00625D8A" w:rsidRPr="00F632A7" w:rsidRDefault="00625D8A" w:rsidP="00625D8A">
            <w:pPr>
              <w:rPr>
                <w:b/>
                <w:sz w:val="20"/>
              </w:rPr>
            </w:pPr>
          </w:p>
          <w:p w14:paraId="62631C3C" w14:textId="668B8FCE" w:rsidR="00625D8A" w:rsidRPr="00F632A7" w:rsidRDefault="00625D8A" w:rsidP="00625D8A">
            <w:pPr>
              <w:rPr>
                <w:b/>
                <w:sz w:val="20"/>
              </w:rPr>
            </w:pPr>
            <w:r w:rsidRPr="00F632A7">
              <w:rPr>
                <w:b/>
                <w:sz w:val="20"/>
              </w:rPr>
              <w:t xml:space="preserve">   2</w:t>
            </w:r>
          </w:p>
        </w:tc>
        <w:tc>
          <w:tcPr>
            <w:tcW w:w="4961" w:type="dxa"/>
            <w:tcBorders>
              <w:left w:val="single" w:sz="4" w:space="0" w:color="auto"/>
            </w:tcBorders>
            <w:vAlign w:val="center"/>
          </w:tcPr>
          <w:p w14:paraId="0F3F0344" w14:textId="390CE9DD" w:rsidR="00625D8A" w:rsidRPr="00651FE5" w:rsidRDefault="00625D8A" w:rsidP="00625D8A">
            <w:pPr>
              <w:jc w:val="both"/>
              <w:rPr>
                <w:b/>
                <w:color w:val="0070C0"/>
                <w:spacing w:val="6"/>
                <w:sz w:val="22"/>
                <w:szCs w:val="22"/>
              </w:rPr>
            </w:pPr>
            <w:r>
              <w:rPr>
                <w:rFonts w:ascii="Cambria" w:hAnsi="Cambria" w:cs="Arial TUR"/>
                <w:sz w:val="22"/>
                <w:szCs w:val="22"/>
              </w:rPr>
              <w:t>SAC 3x1250x3100mm S355J2+N TS EN 10025-2        TS EN 10051</w:t>
            </w:r>
          </w:p>
        </w:tc>
        <w:tc>
          <w:tcPr>
            <w:tcW w:w="709" w:type="dxa"/>
            <w:vAlign w:val="center"/>
          </w:tcPr>
          <w:p w14:paraId="7F6CF688" w14:textId="25FBD0B8" w:rsidR="00625D8A" w:rsidRPr="00EE439A" w:rsidRDefault="00625D8A" w:rsidP="00625D8A">
            <w:pPr>
              <w:spacing w:line="360" w:lineRule="auto"/>
              <w:jc w:val="center"/>
              <w:rPr>
                <w:b/>
                <w:color w:val="0070C0"/>
                <w:spacing w:val="6"/>
                <w:sz w:val="22"/>
                <w:szCs w:val="22"/>
              </w:rPr>
            </w:pPr>
            <w:r>
              <w:rPr>
                <w:rFonts w:ascii="Cambria" w:hAnsi="Cambria" w:cs="Arial TUR"/>
                <w:b/>
                <w:bCs/>
                <w:sz w:val="20"/>
              </w:rPr>
              <w:t>Kg</w:t>
            </w:r>
          </w:p>
        </w:tc>
        <w:tc>
          <w:tcPr>
            <w:tcW w:w="992" w:type="dxa"/>
            <w:vAlign w:val="center"/>
          </w:tcPr>
          <w:p w14:paraId="123AAD67" w14:textId="40F193F5" w:rsidR="00625D8A" w:rsidRPr="00625D8A" w:rsidRDefault="00625D8A" w:rsidP="00625D8A">
            <w:pPr>
              <w:jc w:val="center"/>
              <w:rPr>
                <w:b/>
                <w:color w:val="0070C0"/>
                <w:spacing w:val="6"/>
                <w:sz w:val="20"/>
              </w:rPr>
            </w:pPr>
            <w:r w:rsidRPr="00625D8A">
              <w:rPr>
                <w:rFonts w:ascii="Cambria" w:hAnsi="Cambria" w:cs="Arial TUR"/>
                <w:b/>
                <w:bCs/>
                <w:sz w:val="20"/>
              </w:rPr>
              <w:t>101.000</w:t>
            </w:r>
          </w:p>
        </w:tc>
        <w:tc>
          <w:tcPr>
            <w:tcW w:w="1134" w:type="dxa"/>
            <w:tcBorders>
              <w:right w:val="single" w:sz="4" w:space="0" w:color="auto"/>
            </w:tcBorders>
            <w:vAlign w:val="center"/>
          </w:tcPr>
          <w:p w14:paraId="701B14C4" w14:textId="77777777" w:rsidR="00625D8A" w:rsidRPr="006F1B54" w:rsidRDefault="00625D8A" w:rsidP="00625D8A">
            <w:pPr>
              <w:rPr>
                <w:szCs w:val="24"/>
              </w:rPr>
            </w:pPr>
          </w:p>
        </w:tc>
        <w:tc>
          <w:tcPr>
            <w:tcW w:w="1418" w:type="dxa"/>
            <w:tcBorders>
              <w:left w:val="single" w:sz="4" w:space="0" w:color="auto"/>
            </w:tcBorders>
            <w:vAlign w:val="center"/>
          </w:tcPr>
          <w:p w14:paraId="59F8A6ED" w14:textId="77777777" w:rsidR="00625D8A" w:rsidRPr="006F1B54" w:rsidRDefault="00625D8A" w:rsidP="00625D8A">
            <w:pPr>
              <w:rPr>
                <w:szCs w:val="24"/>
              </w:rPr>
            </w:pPr>
          </w:p>
        </w:tc>
      </w:tr>
      <w:tr w:rsidR="00625D8A" w:rsidRPr="006F1B54" w14:paraId="0677448B" w14:textId="77777777" w:rsidTr="00625D8A">
        <w:trPr>
          <w:trHeight w:val="603"/>
        </w:trPr>
        <w:tc>
          <w:tcPr>
            <w:tcW w:w="567" w:type="dxa"/>
            <w:tcBorders>
              <w:right w:val="single" w:sz="4" w:space="0" w:color="auto"/>
            </w:tcBorders>
            <w:vAlign w:val="center"/>
          </w:tcPr>
          <w:p w14:paraId="367E8680" w14:textId="77777777" w:rsidR="00625D8A" w:rsidRPr="00F632A7" w:rsidRDefault="00625D8A" w:rsidP="00625D8A">
            <w:pPr>
              <w:rPr>
                <w:b/>
                <w:sz w:val="20"/>
              </w:rPr>
            </w:pPr>
          </w:p>
          <w:p w14:paraId="78CB918F" w14:textId="1CF67584" w:rsidR="00625D8A" w:rsidRPr="00F632A7" w:rsidRDefault="00625D8A" w:rsidP="00625D8A">
            <w:pPr>
              <w:rPr>
                <w:b/>
                <w:sz w:val="20"/>
              </w:rPr>
            </w:pPr>
            <w:r w:rsidRPr="00F632A7">
              <w:rPr>
                <w:b/>
                <w:sz w:val="20"/>
              </w:rPr>
              <w:t xml:space="preserve">   3</w:t>
            </w:r>
          </w:p>
        </w:tc>
        <w:tc>
          <w:tcPr>
            <w:tcW w:w="4961" w:type="dxa"/>
            <w:tcBorders>
              <w:left w:val="single" w:sz="4" w:space="0" w:color="auto"/>
            </w:tcBorders>
            <w:vAlign w:val="center"/>
          </w:tcPr>
          <w:p w14:paraId="349C239F" w14:textId="770A6E50" w:rsidR="00625D8A" w:rsidRPr="00651FE5" w:rsidRDefault="00625D8A" w:rsidP="00625D8A">
            <w:pPr>
              <w:jc w:val="both"/>
              <w:rPr>
                <w:b/>
                <w:color w:val="0070C0"/>
                <w:spacing w:val="6"/>
                <w:sz w:val="22"/>
                <w:szCs w:val="22"/>
              </w:rPr>
            </w:pPr>
            <w:r>
              <w:rPr>
                <w:rFonts w:ascii="Cambria" w:hAnsi="Cambria" w:cs="Arial TUR"/>
                <w:sz w:val="22"/>
                <w:szCs w:val="22"/>
              </w:rPr>
              <w:t>SAC 4x1000/2600mm S355J2+N TS EN 10025-2        TS EN 10051</w:t>
            </w:r>
          </w:p>
        </w:tc>
        <w:tc>
          <w:tcPr>
            <w:tcW w:w="709" w:type="dxa"/>
            <w:vAlign w:val="center"/>
          </w:tcPr>
          <w:p w14:paraId="650F4A39" w14:textId="4882F2DE" w:rsidR="00625D8A" w:rsidRPr="00EE439A" w:rsidRDefault="00625D8A" w:rsidP="00625D8A">
            <w:pPr>
              <w:spacing w:line="360" w:lineRule="auto"/>
              <w:jc w:val="center"/>
              <w:rPr>
                <w:b/>
                <w:color w:val="0070C0"/>
                <w:spacing w:val="6"/>
                <w:sz w:val="22"/>
                <w:szCs w:val="22"/>
              </w:rPr>
            </w:pPr>
            <w:r>
              <w:rPr>
                <w:rFonts w:ascii="Cambria" w:hAnsi="Cambria" w:cs="Arial TUR"/>
                <w:b/>
                <w:bCs/>
                <w:sz w:val="20"/>
              </w:rPr>
              <w:t>Kg</w:t>
            </w:r>
          </w:p>
        </w:tc>
        <w:tc>
          <w:tcPr>
            <w:tcW w:w="992" w:type="dxa"/>
            <w:vAlign w:val="center"/>
          </w:tcPr>
          <w:p w14:paraId="169F6725" w14:textId="58CB0D48" w:rsidR="00625D8A" w:rsidRPr="00625D8A" w:rsidRDefault="00625D8A" w:rsidP="00625D8A">
            <w:pPr>
              <w:jc w:val="center"/>
              <w:rPr>
                <w:b/>
                <w:color w:val="0070C0"/>
                <w:spacing w:val="6"/>
                <w:sz w:val="20"/>
              </w:rPr>
            </w:pPr>
            <w:r w:rsidRPr="00625D8A">
              <w:rPr>
                <w:rFonts w:ascii="Cambria" w:hAnsi="Cambria" w:cs="Arial TUR"/>
                <w:b/>
                <w:bCs/>
                <w:sz w:val="20"/>
              </w:rPr>
              <w:t>110.000</w:t>
            </w:r>
          </w:p>
        </w:tc>
        <w:tc>
          <w:tcPr>
            <w:tcW w:w="1134" w:type="dxa"/>
            <w:tcBorders>
              <w:right w:val="single" w:sz="4" w:space="0" w:color="auto"/>
            </w:tcBorders>
            <w:vAlign w:val="center"/>
          </w:tcPr>
          <w:p w14:paraId="7C44A245" w14:textId="77777777" w:rsidR="00625D8A" w:rsidRPr="006F1B54" w:rsidRDefault="00625D8A" w:rsidP="00625D8A">
            <w:pPr>
              <w:rPr>
                <w:szCs w:val="24"/>
              </w:rPr>
            </w:pPr>
          </w:p>
        </w:tc>
        <w:tc>
          <w:tcPr>
            <w:tcW w:w="1418" w:type="dxa"/>
            <w:tcBorders>
              <w:left w:val="single" w:sz="4" w:space="0" w:color="auto"/>
            </w:tcBorders>
            <w:vAlign w:val="center"/>
          </w:tcPr>
          <w:p w14:paraId="70123B3B" w14:textId="77777777" w:rsidR="00625D8A" w:rsidRPr="006F1B54" w:rsidRDefault="00625D8A" w:rsidP="00625D8A">
            <w:pPr>
              <w:rPr>
                <w:szCs w:val="24"/>
              </w:rPr>
            </w:pPr>
          </w:p>
        </w:tc>
      </w:tr>
      <w:tr w:rsidR="00625D8A" w:rsidRPr="006F1B54" w14:paraId="36A79380" w14:textId="77777777" w:rsidTr="00625D8A">
        <w:trPr>
          <w:trHeight w:val="638"/>
        </w:trPr>
        <w:tc>
          <w:tcPr>
            <w:tcW w:w="567" w:type="dxa"/>
            <w:tcBorders>
              <w:right w:val="single" w:sz="4" w:space="0" w:color="auto"/>
            </w:tcBorders>
            <w:vAlign w:val="center"/>
          </w:tcPr>
          <w:p w14:paraId="4456E1E9" w14:textId="77777777" w:rsidR="00625D8A" w:rsidRPr="00F632A7" w:rsidRDefault="00625D8A" w:rsidP="00625D8A">
            <w:pPr>
              <w:rPr>
                <w:b/>
                <w:sz w:val="20"/>
              </w:rPr>
            </w:pPr>
          </w:p>
          <w:p w14:paraId="289C6FE6" w14:textId="6A67B4D3" w:rsidR="00625D8A" w:rsidRPr="00F632A7" w:rsidRDefault="00625D8A" w:rsidP="00625D8A">
            <w:pPr>
              <w:rPr>
                <w:b/>
                <w:sz w:val="20"/>
              </w:rPr>
            </w:pPr>
            <w:r w:rsidRPr="00F632A7">
              <w:rPr>
                <w:b/>
                <w:sz w:val="20"/>
              </w:rPr>
              <w:t xml:space="preserve">   4</w:t>
            </w:r>
          </w:p>
        </w:tc>
        <w:tc>
          <w:tcPr>
            <w:tcW w:w="4961" w:type="dxa"/>
            <w:tcBorders>
              <w:left w:val="single" w:sz="4" w:space="0" w:color="auto"/>
            </w:tcBorders>
            <w:vAlign w:val="center"/>
          </w:tcPr>
          <w:p w14:paraId="147D8860" w14:textId="6319E0BA" w:rsidR="00625D8A" w:rsidRPr="00651FE5" w:rsidRDefault="00625D8A" w:rsidP="00625D8A">
            <w:pPr>
              <w:jc w:val="both"/>
              <w:rPr>
                <w:b/>
                <w:color w:val="0070C0"/>
                <w:spacing w:val="6"/>
                <w:sz w:val="22"/>
                <w:szCs w:val="22"/>
              </w:rPr>
            </w:pPr>
            <w:r>
              <w:rPr>
                <w:rFonts w:ascii="Cambria" w:hAnsi="Cambria" w:cs="Arial TUR"/>
                <w:sz w:val="22"/>
                <w:szCs w:val="22"/>
              </w:rPr>
              <w:t>HARDOX 450-MİİLUX 450 veya DENGİ SAC 4x1700x2600mm</w:t>
            </w:r>
          </w:p>
        </w:tc>
        <w:tc>
          <w:tcPr>
            <w:tcW w:w="709" w:type="dxa"/>
            <w:vAlign w:val="center"/>
          </w:tcPr>
          <w:p w14:paraId="2EE578BC" w14:textId="62AC0830" w:rsidR="00625D8A" w:rsidRPr="00EE439A" w:rsidRDefault="00625D8A" w:rsidP="00625D8A">
            <w:pPr>
              <w:spacing w:line="360" w:lineRule="auto"/>
              <w:jc w:val="center"/>
              <w:rPr>
                <w:b/>
                <w:color w:val="0070C0"/>
                <w:spacing w:val="6"/>
                <w:sz w:val="22"/>
                <w:szCs w:val="22"/>
              </w:rPr>
            </w:pPr>
            <w:r>
              <w:rPr>
                <w:rFonts w:ascii="Cambria" w:hAnsi="Cambria" w:cs="Arial TUR"/>
                <w:b/>
                <w:bCs/>
                <w:sz w:val="20"/>
              </w:rPr>
              <w:t>Kg</w:t>
            </w:r>
          </w:p>
        </w:tc>
        <w:tc>
          <w:tcPr>
            <w:tcW w:w="992" w:type="dxa"/>
            <w:vAlign w:val="center"/>
          </w:tcPr>
          <w:p w14:paraId="34557E11" w14:textId="4A011D4A" w:rsidR="00625D8A" w:rsidRPr="00625D8A" w:rsidRDefault="00625D8A" w:rsidP="00625D8A">
            <w:pPr>
              <w:jc w:val="center"/>
              <w:rPr>
                <w:b/>
                <w:color w:val="0070C0"/>
                <w:spacing w:val="6"/>
                <w:sz w:val="20"/>
              </w:rPr>
            </w:pPr>
            <w:r w:rsidRPr="00625D8A">
              <w:rPr>
                <w:rFonts w:ascii="Cambria" w:hAnsi="Cambria" w:cs="Arial TUR"/>
                <w:b/>
                <w:bCs/>
                <w:sz w:val="20"/>
              </w:rPr>
              <w:t>245.000</w:t>
            </w:r>
          </w:p>
        </w:tc>
        <w:tc>
          <w:tcPr>
            <w:tcW w:w="1134" w:type="dxa"/>
            <w:tcBorders>
              <w:right w:val="single" w:sz="4" w:space="0" w:color="auto"/>
            </w:tcBorders>
            <w:vAlign w:val="center"/>
          </w:tcPr>
          <w:p w14:paraId="4ED22DBD" w14:textId="77777777" w:rsidR="00625D8A" w:rsidRPr="006F1B54" w:rsidRDefault="00625D8A" w:rsidP="00625D8A">
            <w:pPr>
              <w:rPr>
                <w:szCs w:val="24"/>
              </w:rPr>
            </w:pPr>
          </w:p>
        </w:tc>
        <w:tc>
          <w:tcPr>
            <w:tcW w:w="1418" w:type="dxa"/>
            <w:tcBorders>
              <w:left w:val="single" w:sz="4" w:space="0" w:color="auto"/>
            </w:tcBorders>
            <w:vAlign w:val="center"/>
          </w:tcPr>
          <w:p w14:paraId="70318426" w14:textId="77777777" w:rsidR="00625D8A" w:rsidRPr="006F1B54" w:rsidRDefault="00625D8A" w:rsidP="00625D8A">
            <w:pPr>
              <w:rPr>
                <w:szCs w:val="24"/>
              </w:rPr>
            </w:pPr>
          </w:p>
        </w:tc>
      </w:tr>
      <w:tr w:rsidR="00625D8A" w:rsidRPr="006F1B54" w14:paraId="7183C4E0" w14:textId="77777777" w:rsidTr="00625D8A">
        <w:trPr>
          <w:trHeight w:val="649"/>
        </w:trPr>
        <w:tc>
          <w:tcPr>
            <w:tcW w:w="567" w:type="dxa"/>
            <w:tcBorders>
              <w:right w:val="single" w:sz="4" w:space="0" w:color="auto"/>
            </w:tcBorders>
            <w:vAlign w:val="center"/>
          </w:tcPr>
          <w:p w14:paraId="16825FDC" w14:textId="77777777" w:rsidR="00625D8A" w:rsidRPr="00F632A7" w:rsidRDefault="00625D8A" w:rsidP="00625D8A">
            <w:pPr>
              <w:rPr>
                <w:b/>
                <w:sz w:val="20"/>
              </w:rPr>
            </w:pPr>
          </w:p>
          <w:p w14:paraId="200DE960" w14:textId="526BCC46" w:rsidR="00625D8A" w:rsidRPr="00F632A7" w:rsidRDefault="00625D8A" w:rsidP="00625D8A">
            <w:pPr>
              <w:rPr>
                <w:b/>
                <w:sz w:val="20"/>
              </w:rPr>
            </w:pPr>
            <w:r w:rsidRPr="00F632A7">
              <w:rPr>
                <w:b/>
                <w:sz w:val="20"/>
              </w:rPr>
              <w:t xml:space="preserve">   5</w:t>
            </w:r>
          </w:p>
        </w:tc>
        <w:tc>
          <w:tcPr>
            <w:tcW w:w="4961" w:type="dxa"/>
            <w:tcBorders>
              <w:left w:val="single" w:sz="4" w:space="0" w:color="auto"/>
            </w:tcBorders>
            <w:vAlign w:val="center"/>
          </w:tcPr>
          <w:p w14:paraId="50BEBB80" w14:textId="10F72153" w:rsidR="00625D8A" w:rsidRPr="00651FE5" w:rsidRDefault="00625D8A" w:rsidP="00625D8A">
            <w:pPr>
              <w:jc w:val="both"/>
              <w:rPr>
                <w:b/>
                <w:color w:val="0070C0"/>
                <w:spacing w:val="6"/>
                <w:sz w:val="22"/>
                <w:szCs w:val="22"/>
              </w:rPr>
            </w:pPr>
            <w:r>
              <w:rPr>
                <w:rFonts w:ascii="Cambria" w:hAnsi="Cambria" w:cs="Arial TUR"/>
                <w:sz w:val="22"/>
                <w:szCs w:val="22"/>
              </w:rPr>
              <w:t>SAC 5x1500x4000mm S355J2+</w:t>
            </w:r>
            <w:proofErr w:type="gramStart"/>
            <w:r>
              <w:rPr>
                <w:rFonts w:ascii="Cambria" w:hAnsi="Cambria" w:cs="Arial TUR"/>
                <w:sz w:val="22"/>
                <w:szCs w:val="22"/>
              </w:rPr>
              <w:t>N  TS</w:t>
            </w:r>
            <w:proofErr w:type="gramEnd"/>
            <w:r>
              <w:rPr>
                <w:rFonts w:ascii="Cambria" w:hAnsi="Cambria" w:cs="Arial TUR"/>
                <w:sz w:val="22"/>
                <w:szCs w:val="22"/>
              </w:rPr>
              <w:t xml:space="preserve"> EN 10025-2        TS EN 10051</w:t>
            </w:r>
          </w:p>
        </w:tc>
        <w:tc>
          <w:tcPr>
            <w:tcW w:w="709" w:type="dxa"/>
            <w:vAlign w:val="center"/>
          </w:tcPr>
          <w:p w14:paraId="402BFD1C" w14:textId="7CC2F599" w:rsidR="00625D8A" w:rsidRDefault="00625D8A" w:rsidP="00625D8A">
            <w:pPr>
              <w:jc w:val="center"/>
              <w:rPr>
                <w:b/>
                <w:color w:val="0070C0"/>
                <w:spacing w:val="6"/>
                <w:sz w:val="22"/>
                <w:szCs w:val="22"/>
              </w:rPr>
            </w:pPr>
            <w:r>
              <w:rPr>
                <w:rFonts w:ascii="Cambria" w:hAnsi="Cambria" w:cs="Arial TUR"/>
                <w:b/>
                <w:bCs/>
                <w:sz w:val="20"/>
              </w:rPr>
              <w:t>Kg</w:t>
            </w:r>
          </w:p>
        </w:tc>
        <w:tc>
          <w:tcPr>
            <w:tcW w:w="992" w:type="dxa"/>
            <w:vAlign w:val="center"/>
          </w:tcPr>
          <w:p w14:paraId="7299EC51" w14:textId="10001424" w:rsidR="00625D8A" w:rsidRPr="00625D8A" w:rsidRDefault="00625D8A" w:rsidP="00625D8A">
            <w:pPr>
              <w:jc w:val="center"/>
              <w:rPr>
                <w:b/>
                <w:color w:val="0070C0"/>
                <w:spacing w:val="6"/>
                <w:sz w:val="20"/>
              </w:rPr>
            </w:pPr>
            <w:r w:rsidRPr="00625D8A">
              <w:rPr>
                <w:rFonts w:ascii="Cambria" w:hAnsi="Cambria" w:cs="Arial TUR"/>
                <w:b/>
                <w:bCs/>
                <w:sz w:val="20"/>
              </w:rPr>
              <w:t>130.000</w:t>
            </w:r>
          </w:p>
        </w:tc>
        <w:tc>
          <w:tcPr>
            <w:tcW w:w="1134" w:type="dxa"/>
            <w:tcBorders>
              <w:right w:val="single" w:sz="4" w:space="0" w:color="auto"/>
            </w:tcBorders>
            <w:vAlign w:val="center"/>
          </w:tcPr>
          <w:p w14:paraId="160BD4C4" w14:textId="77777777" w:rsidR="00625D8A" w:rsidRPr="006F1B54" w:rsidRDefault="00625D8A" w:rsidP="00625D8A">
            <w:pPr>
              <w:rPr>
                <w:szCs w:val="24"/>
              </w:rPr>
            </w:pPr>
          </w:p>
        </w:tc>
        <w:tc>
          <w:tcPr>
            <w:tcW w:w="1418" w:type="dxa"/>
            <w:tcBorders>
              <w:left w:val="single" w:sz="4" w:space="0" w:color="auto"/>
            </w:tcBorders>
            <w:vAlign w:val="center"/>
          </w:tcPr>
          <w:p w14:paraId="5EEE2810" w14:textId="77777777" w:rsidR="00625D8A" w:rsidRPr="006F1B54" w:rsidRDefault="00625D8A" w:rsidP="00625D8A">
            <w:pPr>
              <w:rPr>
                <w:szCs w:val="24"/>
              </w:rPr>
            </w:pPr>
          </w:p>
        </w:tc>
      </w:tr>
      <w:tr w:rsidR="00625D8A" w:rsidRPr="006F1B54" w14:paraId="364360C9" w14:textId="77777777" w:rsidTr="00625D8A">
        <w:trPr>
          <w:trHeight w:val="831"/>
        </w:trPr>
        <w:tc>
          <w:tcPr>
            <w:tcW w:w="567" w:type="dxa"/>
            <w:tcBorders>
              <w:right w:val="single" w:sz="4" w:space="0" w:color="auto"/>
            </w:tcBorders>
            <w:vAlign w:val="center"/>
          </w:tcPr>
          <w:p w14:paraId="6AD1C331" w14:textId="77777777" w:rsidR="00625D8A" w:rsidRPr="00F632A7" w:rsidRDefault="00625D8A" w:rsidP="00625D8A">
            <w:pPr>
              <w:rPr>
                <w:b/>
                <w:sz w:val="20"/>
              </w:rPr>
            </w:pPr>
          </w:p>
          <w:p w14:paraId="4542BE43" w14:textId="55878597" w:rsidR="00625D8A" w:rsidRPr="00F632A7" w:rsidRDefault="00625D8A" w:rsidP="00625D8A">
            <w:pPr>
              <w:rPr>
                <w:b/>
                <w:sz w:val="20"/>
              </w:rPr>
            </w:pPr>
            <w:r w:rsidRPr="00F632A7">
              <w:rPr>
                <w:b/>
                <w:sz w:val="20"/>
              </w:rPr>
              <w:t xml:space="preserve">   6</w:t>
            </w:r>
          </w:p>
        </w:tc>
        <w:tc>
          <w:tcPr>
            <w:tcW w:w="4961" w:type="dxa"/>
            <w:tcBorders>
              <w:left w:val="single" w:sz="4" w:space="0" w:color="auto"/>
            </w:tcBorders>
            <w:vAlign w:val="center"/>
          </w:tcPr>
          <w:p w14:paraId="2C89EC6E" w14:textId="13D5C70B" w:rsidR="00625D8A" w:rsidRPr="00651FE5" w:rsidRDefault="00625D8A" w:rsidP="00625D8A">
            <w:pPr>
              <w:jc w:val="both"/>
              <w:rPr>
                <w:b/>
                <w:color w:val="0070C0"/>
                <w:spacing w:val="6"/>
                <w:sz w:val="22"/>
                <w:szCs w:val="22"/>
              </w:rPr>
            </w:pPr>
            <w:r>
              <w:rPr>
                <w:rFonts w:ascii="Cambria" w:hAnsi="Cambria" w:cs="Arial TUR"/>
                <w:sz w:val="22"/>
                <w:szCs w:val="22"/>
              </w:rPr>
              <w:t>SAC 6x1500x6300mm S355J2+</w:t>
            </w:r>
            <w:proofErr w:type="gramStart"/>
            <w:r>
              <w:rPr>
                <w:rFonts w:ascii="Cambria" w:hAnsi="Cambria" w:cs="Arial TUR"/>
                <w:sz w:val="22"/>
                <w:szCs w:val="22"/>
              </w:rPr>
              <w:t>N  TS</w:t>
            </w:r>
            <w:proofErr w:type="gramEnd"/>
            <w:r>
              <w:rPr>
                <w:rFonts w:ascii="Cambria" w:hAnsi="Cambria" w:cs="Arial TUR"/>
                <w:sz w:val="22"/>
                <w:szCs w:val="22"/>
              </w:rPr>
              <w:t xml:space="preserve"> EN 10025-2        TS EN 10051</w:t>
            </w:r>
          </w:p>
        </w:tc>
        <w:tc>
          <w:tcPr>
            <w:tcW w:w="709" w:type="dxa"/>
            <w:vAlign w:val="center"/>
          </w:tcPr>
          <w:p w14:paraId="423FF481" w14:textId="5E54D874" w:rsidR="00625D8A" w:rsidRDefault="00625D8A" w:rsidP="00625D8A">
            <w:pPr>
              <w:jc w:val="center"/>
              <w:rPr>
                <w:b/>
                <w:color w:val="0070C0"/>
                <w:spacing w:val="6"/>
                <w:sz w:val="22"/>
                <w:szCs w:val="22"/>
              </w:rPr>
            </w:pPr>
            <w:r>
              <w:rPr>
                <w:rFonts w:ascii="Cambria" w:hAnsi="Cambria" w:cs="Arial TUR"/>
                <w:b/>
                <w:bCs/>
                <w:sz w:val="20"/>
              </w:rPr>
              <w:t>Kg</w:t>
            </w:r>
          </w:p>
        </w:tc>
        <w:tc>
          <w:tcPr>
            <w:tcW w:w="992" w:type="dxa"/>
            <w:vAlign w:val="center"/>
          </w:tcPr>
          <w:p w14:paraId="2A93C9B6" w14:textId="2B941FB3" w:rsidR="00625D8A" w:rsidRPr="00625D8A" w:rsidRDefault="00625D8A" w:rsidP="00625D8A">
            <w:pPr>
              <w:jc w:val="center"/>
              <w:rPr>
                <w:b/>
                <w:color w:val="0070C0"/>
                <w:spacing w:val="6"/>
                <w:sz w:val="20"/>
              </w:rPr>
            </w:pPr>
            <w:r w:rsidRPr="00625D8A">
              <w:rPr>
                <w:rFonts w:ascii="Cambria" w:hAnsi="Cambria" w:cs="Arial TUR"/>
                <w:b/>
                <w:bCs/>
                <w:sz w:val="20"/>
              </w:rPr>
              <w:t>363.000</w:t>
            </w:r>
          </w:p>
        </w:tc>
        <w:tc>
          <w:tcPr>
            <w:tcW w:w="1134" w:type="dxa"/>
            <w:tcBorders>
              <w:right w:val="single" w:sz="4" w:space="0" w:color="auto"/>
            </w:tcBorders>
            <w:vAlign w:val="center"/>
          </w:tcPr>
          <w:p w14:paraId="02AE2496" w14:textId="77777777" w:rsidR="00625D8A" w:rsidRPr="006F1B54" w:rsidRDefault="00625D8A" w:rsidP="00625D8A">
            <w:pPr>
              <w:rPr>
                <w:szCs w:val="24"/>
              </w:rPr>
            </w:pPr>
          </w:p>
        </w:tc>
        <w:tc>
          <w:tcPr>
            <w:tcW w:w="1418" w:type="dxa"/>
            <w:tcBorders>
              <w:left w:val="single" w:sz="4" w:space="0" w:color="auto"/>
            </w:tcBorders>
            <w:vAlign w:val="center"/>
          </w:tcPr>
          <w:p w14:paraId="6DBE3D52" w14:textId="77777777" w:rsidR="00625D8A" w:rsidRPr="006F1B54" w:rsidRDefault="00625D8A" w:rsidP="00625D8A">
            <w:pPr>
              <w:rPr>
                <w:szCs w:val="24"/>
              </w:rPr>
            </w:pPr>
          </w:p>
        </w:tc>
      </w:tr>
      <w:tr w:rsidR="00625D8A" w:rsidRPr="006F1B54" w14:paraId="2CC5580E" w14:textId="77777777" w:rsidTr="00625D8A">
        <w:trPr>
          <w:trHeight w:val="517"/>
        </w:trPr>
        <w:tc>
          <w:tcPr>
            <w:tcW w:w="567" w:type="dxa"/>
            <w:tcBorders>
              <w:right w:val="single" w:sz="4" w:space="0" w:color="auto"/>
            </w:tcBorders>
            <w:vAlign w:val="center"/>
          </w:tcPr>
          <w:p w14:paraId="5744A148" w14:textId="74449214" w:rsidR="00625D8A" w:rsidRPr="00F632A7" w:rsidRDefault="00625D8A" w:rsidP="00625D8A">
            <w:pPr>
              <w:jc w:val="center"/>
              <w:rPr>
                <w:b/>
                <w:sz w:val="20"/>
              </w:rPr>
            </w:pPr>
            <w:r>
              <w:rPr>
                <w:b/>
                <w:sz w:val="20"/>
              </w:rPr>
              <w:t>7</w:t>
            </w:r>
          </w:p>
        </w:tc>
        <w:tc>
          <w:tcPr>
            <w:tcW w:w="4961" w:type="dxa"/>
            <w:tcBorders>
              <w:left w:val="single" w:sz="4" w:space="0" w:color="auto"/>
            </w:tcBorders>
            <w:vAlign w:val="center"/>
          </w:tcPr>
          <w:p w14:paraId="7EEC34EC" w14:textId="6EDF982E" w:rsidR="00625D8A" w:rsidRDefault="00625D8A" w:rsidP="00625D8A">
            <w:pPr>
              <w:jc w:val="both"/>
              <w:rPr>
                <w:rFonts w:ascii="Calibri" w:hAnsi="Calibri" w:cs="Calibri"/>
                <w:color w:val="000000"/>
                <w:sz w:val="22"/>
                <w:szCs w:val="22"/>
              </w:rPr>
            </w:pPr>
            <w:r>
              <w:rPr>
                <w:rFonts w:ascii="Cambria" w:hAnsi="Cambria" w:cs="Arial TUR"/>
                <w:sz w:val="22"/>
                <w:szCs w:val="22"/>
              </w:rPr>
              <w:t>SAC 8x1500x4200mm S355J2+</w:t>
            </w:r>
            <w:proofErr w:type="gramStart"/>
            <w:r>
              <w:rPr>
                <w:rFonts w:ascii="Cambria" w:hAnsi="Cambria" w:cs="Arial TUR"/>
                <w:sz w:val="22"/>
                <w:szCs w:val="22"/>
              </w:rPr>
              <w:t>N  TS</w:t>
            </w:r>
            <w:proofErr w:type="gramEnd"/>
            <w:r>
              <w:rPr>
                <w:rFonts w:ascii="Cambria" w:hAnsi="Cambria" w:cs="Arial TUR"/>
                <w:sz w:val="22"/>
                <w:szCs w:val="22"/>
              </w:rPr>
              <w:t xml:space="preserve"> EN 10025-2        TS EN 10051</w:t>
            </w:r>
          </w:p>
        </w:tc>
        <w:tc>
          <w:tcPr>
            <w:tcW w:w="709" w:type="dxa"/>
            <w:vAlign w:val="center"/>
          </w:tcPr>
          <w:p w14:paraId="46B745E8" w14:textId="7800CD4D" w:rsidR="00625D8A" w:rsidRDefault="00625D8A" w:rsidP="00625D8A">
            <w:pPr>
              <w:jc w:val="center"/>
              <w:rPr>
                <w:b/>
                <w:color w:val="0070C0"/>
                <w:spacing w:val="6"/>
                <w:sz w:val="22"/>
                <w:szCs w:val="22"/>
              </w:rPr>
            </w:pPr>
            <w:r>
              <w:rPr>
                <w:rFonts w:ascii="Cambria" w:hAnsi="Cambria" w:cs="Arial TUR"/>
                <w:b/>
                <w:bCs/>
                <w:sz w:val="20"/>
              </w:rPr>
              <w:t>Kg</w:t>
            </w:r>
          </w:p>
        </w:tc>
        <w:tc>
          <w:tcPr>
            <w:tcW w:w="992" w:type="dxa"/>
            <w:vAlign w:val="center"/>
          </w:tcPr>
          <w:p w14:paraId="0001BF02" w14:textId="0BB152F7" w:rsidR="00625D8A" w:rsidRPr="00625D8A" w:rsidRDefault="00625D8A" w:rsidP="00625D8A">
            <w:pPr>
              <w:jc w:val="center"/>
              <w:rPr>
                <w:b/>
                <w:color w:val="0070C0"/>
                <w:spacing w:val="6"/>
                <w:sz w:val="20"/>
              </w:rPr>
            </w:pPr>
            <w:r w:rsidRPr="00625D8A">
              <w:rPr>
                <w:rFonts w:ascii="Cambria" w:hAnsi="Cambria" w:cs="Arial TUR"/>
                <w:b/>
                <w:bCs/>
                <w:sz w:val="20"/>
              </w:rPr>
              <w:t>105.000</w:t>
            </w:r>
          </w:p>
        </w:tc>
        <w:tc>
          <w:tcPr>
            <w:tcW w:w="1134" w:type="dxa"/>
            <w:tcBorders>
              <w:right w:val="single" w:sz="4" w:space="0" w:color="auto"/>
            </w:tcBorders>
            <w:vAlign w:val="center"/>
          </w:tcPr>
          <w:p w14:paraId="5E096E84" w14:textId="77777777" w:rsidR="00625D8A" w:rsidRPr="006F1B54" w:rsidRDefault="00625D8A" w:rsidP="00625D8A">
            <w:pPr>
              <w:rPr>
                <w:szCs w:val="24"/>
              </w:rPr>
            </w:pPr>
          </w:p>
        </w:tc>
        <w:tc>
          <w:tcPr>
            <w:tcW w:w="1418" w:type="dxa"/>
            <w:tcBorders>
              <w:left w:val="single" w:sz="4" w:space="0" w:color="auto"/>
            </w:tcBorders>
            <w:vAlign w:val="center"/>
          </w:tcPr>
          <w:p w14:paraId="2AE1A00A" w14:textId="77777777" w:rsidR="00625D8A" w:rsidRPr="006F1B54" w:rsidRDefault="00625D8A" w:rsidP="00625D8A">
            <w:pPr>
              <w:rPr>
                <w:szCs w:val="24"/>
              </w:rPr>
            </w:pPr>
          </w:p>
        </w:tc>
      </w:tr>
      <w:tr w:rsidR="00625D8A" w:rsidRPr="006F1B54" w14:paraId="37954353" w14:textId="77777777" w:rsidTr="00625D8A">
        <w:trPr>
          <w:trHeight w:val="831"/>
        </w:trPr>
        <w:tc>
          <w:tcPr>
            <w:tcW w:w="567" w:type="dxa"/>
            <w:tcBorders>
              <w:right w:val="single" w:sz="4" w:space="0" w:color="auto"/>
            </w:tcBorders>
            <w:vAlign w:val="center"/>
          </w:tcPr>
          <w:p w14:paraId="71738B32" w14:textId="05A4FBAF" w:rsidR="00625D8A" w:rsidRPr="00F632A7" w:rsidRDefault="00625D8A" w:rsidP="00625D8A">
            <w:pPr>
              <w:jc w:val="center"/>
              <w:rPr>
                <w:b/>
                <w:sz w:val="20"/>
              </w:rPr>
            </w:pPr>
            <w:r>
              <w:rPr>
                <w:b/>
                <w:sz w:val="20"/>
              </w:rPr>
              <w:t>8</w:t>
            </w:r>
          </w:p>
        </w:tc>
        <w:tc>
          <w:tcPr>
            <w:tcW w:w="4961" w:type="dxa"/>
            <w:tcBorders>
              <w:left w:val="single" w:sz="4" w:space="0" w:color="auto"/>
            </w:tcBorders>
            <w:vAlign w:val="center"/>
          </w:tcPr>
          <w:p w14:paraId="78AFF7BE" w14:textId="6C86E015" w:rsidR="00625D8A" w:rsidRDefault="00625D8A" w:rsidP="00625D8A">
            <w:pPr>
              <w:jc w:val="both"/>
              <w:rPr>
                <w:rFonts w:ascii="Calibri" w:hAnsi="Calibri" w:cs="Calibri"/>
                <w:color w:val="000000"/>
                <w:sz w:val="22"/>
                <w:szCs w:val="22"/>
              </w:rPr>
            </w:pPr>
            <w:r>
              <w:rPr>
                <w:rFonts w:ascii="Cambria" w:hAnsi="Cambria" w:cs="Arial TUR"/>
                <w:sz w:val="22"/>
                <w:szCs w:val="22"/>
              </w:rPr>
              <w:t>SAC LEVHA 10x1500x4200mm S355J2+N                   TS EN 10025-1       TS EN 10051</w:t>
            </w:r>
          </w:p>
        </w:tc>
        <w:tc>
          <w:tcPr>
            <w:tcW w:w="709" w:type="dxa"/>
            <w:vAlign w:val="center"/>
          </w:tcPr>
          <w:p w14:paraId="11C03A86" w14:textId="51D10A24" w:rsidR="00625D8A" w:rsidRDefault="00625D8A" w:rsidP="00625D8A">
            <w:pPr>
              <w:jc w:val="center"/>
              <w:rPr>
                <w:b/>
                <w:color w:val="0070C0"/>
                <w:spacing w:val="6"/>
                <w:sz w:val="22"/>
                <w:szCs w:val="22"/>
              </w:rPr>
            </w:pPr>
            <w:r>
              <w:rPr>
                <w:rFonts w:ascii="Cambria" w:hAnsi="Cambria" w:cs="Arial TUR"/>
                <w:b/>
                <w:bCs/>
                <w:sz w:val="20"/>
              </w:rPr>
              <w:t>Kg</w:t>
            </w:r>
          </w:p>
        </w:tc>
        <w:tc>
          <w:tcPr>
            <w:tcW w:w="992" w:type="dxa"/>
            <w:vAlign w:val="center"/>
          </w:tcPr>
          <w:p w14:paraId="1691DBF5" w14:textId="266479A6" w:rsidR="00625D8A" w:rsidRPr="00625D8A" w:rsidRDefault="00625D8A" w:rsidP="00625D8A">
            <w:pPr>
              <w:jc w:val="center"/>
              <w:rPr>
                <w:b/>
                <w:color w:val="0070C0"/>
                <w:spacing w:val="6"/>
                <w:sz w:val="20"/>
              </w:rPr>
            </w:pPr>
            <w:r w:rsidRPr="00625D8A">
              <w:rPr>
                <w:rFonts w:ascii="Cambria" w:hAnsi="Cambria" w:cs="Arial TUR"/>
                <w:b/>
                <w:bCs/>
                <w:sz w:val="20"/>
              </w:rPr>
              <w:t>322.000</w:t>
            </w:r>
          </w:p>
        </w:tc>
        <w:tc>
          <w:tcPr>
            <w:tcW w:w="1134" w:type="dxa"/>
            <w:tcBorders>
              <w:right w:val="single" w:sz="4" w:space="0" w:color="auto"/>
            </w:tcBorders>
            <w:vAlign w:val="center"/>
          </w:tcPr>
          <w:p w14:paraId="74AFFF19" w14:textId="77777777" w:rsidR="00625D8A" w:rsidRPr="006F1B54" w:rsidRDefault="00625D8A" w:rsidP="00625D8A">
            <w:pPr>
              <w:rPr>
                <w:szCs w:val="24"/>
              </w:rPr>
            </w:pPr>
          </w:p>
        </w:tc>
        <w:tc>
          <w:tcPr>
            <w:tcW w:w="1418" w:type="dxa"/>
            <w:tcBorders>
              <w:left w:val="single" w:sz="4" w:space="0" w:color="auto"/>
            </w:tcBorders>
            <w:vAlign w:val="center"/>
          </w:tcPr>
          <w:p w14:paraId="1EDA4BA9" w14:textId="77777777" w:rsidR="00625D8A" w:rsidRPr="006F1B54" w:rsidRDefault="00625D8A" w:rsidP="00625D8A">
            <w:pPr>
              <w:rPr>
                <w:szCs w:val="24"/>
              </w:rPr>
            </w:pPr>
          </w:p>
        </w:tc>
      </w:tr>
      <w:tr w:rsidR="00625D8A" w:rsidRPr="006F1B54" w14:paraId="13EC09F5" w14:textId="77777777" w:rsidTr="00625D8A">
        <w:trPr>
          <w:trHeight w:val="633"/>
        </w:trPr>
        <w:tc>
          <w:tcPr>
            <w:tcW w:w="567" w:type="dxa"/>
            <w:tcBorders>
              <w:right w:val="single" w:sz="4" w:space="0" w:color="auto"/>
            </w:tcBorders>
            <w:vAlign w:val="center"/>
          </w:tcPr>
          <w:p w14:paraId="4ED037B4" w14:textId="25582A23" w:rsidR="00625D8A" w:rsidRPr="00F632A7" w:rsidRDefault="00625D8A" w:rsidP="00625D8A">
            <w:pPr>
              <w:jc w:val="center"/>
              <w:rPr>
                <w:b/>
                <w:sz w:val="20"/>
              </w:rPr>
            </w:pPr>
            <w:r>
              <w:rPr>
                <w:b/>
                <w:sz w:val="20"/>
              </w:rPr>
              <w:t>9</w:t>
            </w:r>
          </w:p>
        </w:tc>
        <w:tc>
          <w:tcPr>
            <w:tcW w:w="4961" w:type="dxa"/>
            <w:tcBorders>
              <w:left w:val="single" w:sz="4" w:space="0" w:color="auto"/>
            </w:tcBorders>
            <w:vAlign w:val="center"/>
          </w:tcPr>
          <w:p w14:paraId="24F5C790" w14:textId="3C4D0AE4" w:rsidR="00625D8A" w:rsidRDefault="00625D8A" w:rsidP="00625D8A">
            <w:pPr>
              <w:jc w:val="both"/>
              <w:rPr>
                <w:rFonts w:ascii="Calibri" w:hAnsi="Calibri" w:cs="Calibri"/>
                <w:color w:val="000000"/>
                <w:sz w:val="22"/>
                <w:szCs w:val="22"/>
              </w:rPr>
            </w:pPr>
            <w:r>
              <w:rPr>
                <w:rFonts w:ascii="Cambria" w:hAnsi="Cambria" w:cs="Arial TUR"/>
                <w:sz w:val="22"/>
                <w:szCs w:val="22"/>
              </w:rPr>
              <w:t>SAC LEVHA 10x2000x11000mm S355J2+N                   TS EN 10025-2       TS EN 10029</w:t>
            </w:r>
          </w:p>
        </w:tc>
        <w:tc>
          <w:tcPr>
            <w:tcW w:w="709" w:type="dxa"/>
            <w:vAlign w:val="center"/>
          </w:tcPr>
          <w:p w14:paraId="03F5AA9F" w14:textId="5B7EFAFE" w:rsidR="00625D8A" w:rsidRDefault="00625D8A" w:rsidP="00625D8A">
            <w:pPr>
              <w:jc w:val="center"/>
              <w:rPr>
                <w:b/>
                <w:color w:val="0070C0"/>
                <w:spacing w:val="6"/>
                <w:sz w:val="22"/>
                <w:szCs w:val="22"/>
              </w:rPr>
            </w:pPr>
            <w:r>
              <w:rPr>
                <w:rFonts w:ascii="Cambria" w:hAnsi="Cambria" w:cs="Arial TUR"/>
                <w:b/>
                <w:bCs/>
                <w:sz w:val="20"/>
              </w:rPr>
              <w:t>Kg</w:t>
            </w:r>
          </w:p>
        </w:tc>
        <w:tc>
          <w:tcPr>
            <w:tcW w:w="992" w:type="dxa"/>
            <w:vAlign w:val="center"/>
          </w:tcPr>
          <w:p w14:paraId="029F37EF" w14:textId="25F4E5A8" w:rsidR="00625D8A" w:rsidRPr="00625D8A" w:rsidRDefault="00625D8A" w:rsidP="00625D8A">
            <w:pPr>
              <w:jc w:val="center"/>
              <w:rPr>
                <w:b/>
                <w:color w:val="0070C0"/>
                <w:spacing w:val="6"/>
                <w:sz w:val="20"/>
              </w:rPr>
            </w:pPr>
            <w:r w:rsidRPr="00625D8A">
              <w:rPr>
                <w:rFonts w:ascii="Cambria" w:hAnsi="Cambria" w:cs="Arial TUR"/>
                <w:b/>
                <w:bCs/>
                <w:sz w:val="20"/>
              </w:rPr>
              <w:t>98.000</w:t>
            </w:r>
          </w:p>
        </w:tc>
        <w:tc>
          <w:tcPr>
            <w:tcW w:w="1134" w:type="dxa"/>
            <w:tcBorders>
              <w:right w:val="single" w:sz="4" w:space="0" w:color="auto"/>
            </w:tcBorders>
            <w:vAlign w:val="center"/>
          </w:tcPr>
          <w:p w14:paraId="313178B5" w14:textId="77777777" w:rsidR="00625D8A" w:rsidRPr="006F1B54" w:rsidRDefault="00625D8A" w:rsidP="00625D8A">
            <w:pPr>
              <w:rPr>
                <w:szCs w:val="24"/>
              </w:rPr>
            </w:pPr>
          </w:p>
        </w:tc>
        <w:tc>
          <w:tcPr>
            <w:tcW w:w="1418" w:type="dxa"/>
            <w:tcBorders>
              <w:left w:val="single" w:sz="4" w:space="0" w:color="auto"/>
            </w:tcBorders>
            <w:vAlign w:val="center"/>
          </w:tcPr>
          <w:p w14:paraId="51F08A07" w14:textId="77777777" w:rsidR="00625D8A" w:rsidRPr="006F1B54" w:rsidRDefault="00625D8A" w:rsidP="00625D8A">
            <w:pPr>
              <w:rPr>
                <w:szCs w:val="24"/>
              </w:rPr>
            </w:pPr>
          </w:p>
        </w:tc>
      </w:tr>
      <w:tr w:rsidR="00625D8A" w:rsidRPr="006F1B54" w14:paraId="2F8CFFA2" w14:textId="77777777" w:rsidTr="00625D8A">
        <w:trPr>
          <w:trHeight w:val="632"/>
        </w:trPr>
        <w:tc>
          <w:tcPr>
            <w:tcW w:w="567" w:type="dxa"/>
            <w:tcBorders>
              <w:right w:val="single" w:sz="4" w:space="0" w:color="auto"/>
            </w:tcBorders>
            <w:vAlign w:val="center"/>
          </w:tcPr>
          <w:p w14:paraId="61789B08" w14:textId="5F20EF86" w:rsidR="00625D8A" w:rsidRPr="00F632A7" w:rsidRDefault="00625D8A" w:rsidP="00625D8A">
            <w:pPr>
              <w:jc w:val="center"/>
              <w:rPr>
                <w:b/>
                <w:sz w:val="20"/>
              </w:rPr>
            </w:pPr>
            <w:r>
              <w:rPr>
                <w:b/>
                <w:sz w:val="20"/>
              </w:rPr>
              <w:t>10</w:t>
            </w:r>
          </w:p>
        </w:tc>
        <w:tc>
          <w:tcPr>
            <w:tcW w:w="4961" w:type="dxa"/>
            <w:tcBorders>
              <w:left w:val="single" w:sz="4" w:space="0" w:color="auto"/>
            </w:tcBorders>
            <w:vAlign w:val="center"/>
          </w:tcPr>
          <w:p w14:paraId="6AE06B2E" w14:textId="245E638C" w:rsidR="00625D8A" w:rsidRDefault="00625D8A" w:rsidP="00625D8A">
            <w:pPr>
              <w:jc w:val="both"/>
              <w:rPr>
                <w:rFonts w:ascii="Calibri" w:hAnsi="Calibri" w:cs="Calibri"/>
                <w:color w:val="000000"/>
                <w:sz w:val="22"/>
                <w:szCs w:val="22"/>
              </w:rPr>
            </w:pPr>
            <w:r>
              <w:rPr>
                <w:rFonts w:ascii="Cambria" w:hAnsi="Cambria" w:cs="Arial TUR"/>
                <w:sz w:val="22"/>
                <w:szCs w:val="22"/>
              </w:rPr>
              <w:t>SAC  12x1000x3000mm S355J2+N                                TS EN 10025-2       TS EN 10051</w:t>
            </w:r>
          </w:p>
        </w:tc>
        <w:tc>
          <w:tcPr>
            <w:tcW w:w="709" w:type="dxa"/>
            <w:vAlign w:val="center"/>
          </w:tcPr>
          <w:p w14:paraId="3E7CA56B" w14:textId="316FBC0A" w:rsidR="00625D8A" w:rsidRDefault="00625D8A" w:rsidP="00625D8A">
            <w:pPr>
              <w:jc w:val="center"/>
              <w:rPr>
                <w:b/>
                <w:color w:val="0070C0"/>
                <w:spacing w:val="6"/>
                <w:sz w:val="22"/>
                <w:szCs w:val="22"/>
              </w:rPr>
            </w:pPr>
            <w:r>
              <w:rPr>
                <w:rFonts w:ascii="Cambria" w:hAnsi="Cambria" w:cs="Arial TUR"/>
                <w:b/>
                <w:bCs/>
                <w:sz w:val="20"/>
              </w:rPr>
              <w:t>Kg</w:t>
            </w:r>
          </w:p>
        </w:tc>
        <w:tc>
          <w:tcPr>
            <w:tcW w:w="992" w:type="dxa"/>
            <w:vAlign w:val="center"/>
          </w:tcPr>
          <w:p w14:paraId="4EE2CE51" w14:textId="0F21DB61" w:rsidR="00625D8A" w:rsidRPr="00625D8A" w:rsidRDefault="00625D8A" w:rsidP="00625D8A">
            <w:pPr>
              <w:jc w:val="center"/>
              <w:rPr>
                <w:b/>
                <w:color w:val="0070C0"/>
                <w:spacing w:val="6"/>
                <w:sz w:val="20"/>
              </w:rPr>
            </w:pPr>
            <w:r w:rsidRPr="00625D8A">
              <w:rPr>
                <w:rFonts w:ascii="Cambria" w:hAnsi="Cambria" w:cs="Arial TUR"/>
                <w:b/>
                <w:bCs/>
                <w:sz w:val="20"/>
              </w:rPr>
              <w:t>35.000</w:t>
            </w:r>
          </w:p>
        </w:tc>
        <w:tc>
          <w:tcPr>
            <w:tcW w:w="1134" w:type="dxa"/>
            <w:tcBorders>
              <w:right w:val="single" w:sz="4" w:space="0" w:color="auto"/>
            </w:tcBorders>
            <w:vAlign w:val="center"/>
          </w:tcPr>
          <w:p w14:paraId="6E11C819" w14:textId="77777777" w:rsidR="00625D8A" w:rsidRPr="006F1B54" w:rsidRDefault="00625D8A" w:rsidP="00625D8A">
            <w:pPr>
              <w:rPr>
                <w:szCs w:val="24"/>
              </w:rPr>
            </w:pPr>
          </w:p>
        </w:tc>
        <w:tc>
          <w:tcPr>
            <w:tcW w:w="1418" w:type="dxa"/>
            <w:tcBorders>
              <w:left w:val="single" w:sz="4" w:space="0" w:color="auto"/>
            </w:tcBorders>
            <w:vAlign w:val="center"/>
          </w:tcPr>
          <w:p w14:paraId="3B365CA5" w14:textId="77777777" w:rsidR="00625D8A" w:rsidRPr="006F1B54" w:rsidRDefault="00625D8A" w:rsidP="00625D8A">
            <w:pPr>
              <w:rPr>
                <w:szCs w:val="24"/>
              </w:rPr>
            </w:pPr>
          </w:p>
        </w:tc>
      </w:tr>
      <w:tr w:rsidR="00625D8A" w:rsidRPr="006F1B54" w14:paraId="1950870B" w14:textId="77777777" w:rsidTr="00625D8A">
        <w:trPr>
          <w:trHeight w:val="643"/>
        </w:trPr>
        <w:tc>
          <w:tcPr>
            <w:tcW w:w="567" w:type="dxa"/>
            <w:tcBorders>
              <w:right w:val="single" w:sz="4" w:space="0" w:color="auto"/>
            </w:tcBorders>
            <w:vAlign w:val="center"/>
          </w:tcPr>
          <w:p w14:paraId="4F37AD96" w14:textId="2ECA99AF" w:rsidR="00625D8A" w:rsidRPr="00F632A7" w:rsidRDefault="00625D8A" w:rsidP="00625D8A">
            <w:pPr>
              <w:jc w:val="center"/>
              <w:rPr>
                <w:b/>
                <w:sz w:val="20"/>
              </w:rPr>
            </w:pPr>
            <w:r>
              <w:rPr>
                <w:b/>
                <w:sz w:val="20"/>
              </w:rPr>
              <w:t>11</w:t>
            </w:r>
          </w:p>
        </w:tc>
        <w:tc>
          <w:tcPr>
            <w:tcW w:w="4961" w:type="dxa"/>
            <w:tcBorders>
              <w:left w:val="single" w:sz="4" w:space="0" w:color="auto"/>
            </w:tcBorders>
            <w:vAlign w:val="center"/>
          </w:tcPr>
          <w:p w14:paraId="260B3520" w14:textId="10F7DEEF" w:rsidR="00625D8A" w:rsidRDefault="00625D8A" w:rsidP="00625D8A">
            <w:pPr>
              <w:jc w:val="both"/>
              <w:rPr>
                <w:rFonts w:ascii="Calibri" w:hAnsi="Calibri" w:cs="Calibri"/>
                <w:color w:val="000000"/>
                <w:sz w:val="22"/>
                <w:szCs w:val="22"/>
              </w:rPr>
            </w:pPr>
            <w:r>
              <w:rPr>
                <w:rFonts w:ascii="Cambria" w:hAnsi="Cambria" w:cs="Arial TUR"/>
                <w:sz w:val="22"/>
                <w:szCs w:val="22"/>
              </w:rPr>
              <w:t>SAC LEVHA 15x1500x3500mm S355J2+N                   TS EN 10025-2       TS EN 10029</w:t>
            </w:r>
          </w:p>
        </w:tc>
        <w:tc>
          <w:tcPr>
            <w:tcW w:w="709" w:type="dxa"/>
            <w:vAlign w:val="center"/>
          </w:tcPr>
          <w:p w14:paraId="1701DA1B" w14:textId="268D9657" w:rsidR="00625D8A" w:rsidRDefault="00625D8A" w:rsidP="00625D8A">
            <w:pPr>
              <w:jc w:val="center"/>
              <w:rPr>
                <w:b/>
                <w:color w:val="0070C0"/>
                <w:spacing w:val="6"/>
                <w:sz w:val="22"/>
                <w:szCs w:val="22"/>
              </w:rPr>
            </w:pPr>
            <w:r>
              <w:rPr>
                <w:rFonts w:ascii="Cambria" w:hAnsi="Cambria" w:cs="Arial TUR"/>
                <w:b/>
                <w:bCs/>
                <w:sz w:val="20"/>
              </w:rPr>
              <w:t>Kg</w:t>
            </w:r>
          </w:p>
        </w:tc>
        <w:tc>
          <w:tcPr>
            <w:tcW w:w="992" w:type="dxa"/>
            <w:vAlign w:val="center"/>
          </w:tcPr>
          <w:p w14:paraId="3D18EA3E" w14:textId="47E212FE" w:rsidR="00625D8A" w:rsidRPr="00625D8A" w:rsidRDefault="00625D8A" w:rsidP="00625D8A">
            <w:pPr>
              <w:jc w:val="center"/>
              <w:rPr>
                <w:b/>
                <w:color w:val="0070C0"/>
                <w:spacing w:val="6"/>
                <w:sz w:val="20"/>
              </w:rPr>
            </w:pPr>
            <w:r w:rsidRPr="00625D8A">
              <w:rPr>
                <w:rFonts w:ascii="Cambria" w:hAnsi="Cambria" w:cs="Arial TUR"/>
                <w:b/>
                <w:bCs/>
                <w:sz w:val="20"/>
              </w:rPr>
              <w:t>140.000</w:t>
            </w:r>
          </w:p>
        </w:tc>
        <w:tc>
          <w:tcPr>
            <w:tcW w:w="1134" w:type="dxa"/>
            <w:tcBorders>
              <w:right w:val="single" w:sz="4" w:space="0" w:color="auto"/>
            </w:tcBorders>
            <w:vAlign w:val="center"/>
          </w:tcPr>
          <w:p w14:paraId="7FDF1B58" w14:textId="77777777" w:rsidR="00625D8A" w:rsidRPr="006F1B54" w:rsidRDefault="00625D8A" w:rsidP="00625D8A">
            <w:pPr>
              <w:rPr>
                <w:szCs w:val="24"/>
              </w:rPr>
            </w:pPr>
          </w:p>
        </w:tc>
        <w:tc>
          <w:tcPr>
            <w:tcW w:w="1418" w:type="dxa"/>
            <w:tcBorders>
              <w:left w:val="single" w:sz="4" w:space="0" w:color="auto"/>
            </w:tcBorders>
            <w:vAlign w:val="center"/>
          </w:tcPr>
          <w:p w14:paraId="2D290278" w14:textId="77777777" w:rsidR="00625D8A" w:rsidRPr="006F1B54" w:rsidRDefault="00625D8A" w:rsidP="00625D8A">
            <w:pPr>
              <w:rPr>
                <w:szCs w:val="24"/>
              </w:rPr>
            </w:pPr>
          </w:p>
        </w:tc>
      </w:tr>
      <w:tr w:rsidR="00625D8A" w:rsidRPr="006F1B54" w14:paraId="06778FD9" w14:textId="77777777" w:rsidTr="00625D8A">
        <w:trPr>
          <w:trHeight w:val="643"/>
        </w:trPr>
        <w:tc>
          <w:tcPr>
            <w:tcW w:w="567" w:type="dxa"/>
            <w:tcBorders>
              <w:right w:val="single" w:sz="4" w:space="0" w:color="auto"/>
            </w:tcBorders>
            <w:vAlign w:val="center"/>
          </w:tcPr>
          <w:p w14:paraId="21698248" w14:textId="14F6A991" w:rsidR="00625D8A" w:rsidRDefault="00625D8A" w:rsidP="00625D8A">
            <w:pPr>
              <w:jc w:val="center"/>
              <w:rPr>
                <w:b/>
                <w:sz w:val="20"/>
              </w:rPr>
            </w:pPr>
            <w:r>
              <w:rPr>
                <w:b/>
                <w:sz w:val="20"/>
              </w:rPr>
              <w:t>12</w:t>
            </w:r>
          </w:p>
        </w:tc>
        <w:tc>
          <w:tcPr>
            <w:tcW w:w="4961" w:type="dxa"/>
            <w:tcBorders>
              <w:left w:val="single" w:sz="4" w:space="0" w:color="auto"/>
            </w:tcBorders>
            <w:vAlign w:val="center"/>
          </w:tcPr>
          <w:p w14:paraId="67B7CDF5" w14:textId="1030317F" w:rsidR="00625D8A" w:rsidRDefault="00625D8A" w:rsidP="00625D8A">
            <w:pPr>
              <w:jc w:val="both"/>
              <w:rPr>
                <w:rFonts w:ascii="Cambria" w:hAnsi="Cambria" w:cs="Arial TUR"/>
                <w:b/>
                <w:bCs/>
                <w:sz w:val="22"/>
                <w:szCs w:val="22"/>
              </w:rPr>
            </w:pPr>
            <w:r>
              <w:rPr>
                <w:rFonts w:ascii="Cambria" w:hAnsi="Cambria" w:cs="Arial TUR"/>
                <w:sz w:val="22"/>
                <w:szCs w:val="22"/>
              </w:rPr>
              <w:t>SAC LEVHA 16x1500x5200mm S355J2+N                   TS EN 10025-2       TS EN 10029</w:t>
            </w:r>
          </w:p>
        </w:tc>
        <w:tc>
          <w:tcPr>
            <w:tcW w:w="709" w:type="dxa"/>
            <w:vAlign w:val="center"/>
          </w:tcPr>
          <w:p w14:paraId="11652CFD" w14:textId="43894C24" w:rsidR="00625D8A" w:rsidRDefault="00625D8A" w:rsidP="00625D8A">
            <w:pPr>
              <w:jc w:val="center"/>
              <w:rPr>
                <w:rFonts w:ascii="Cambria" w:hAnsi="Cambria" w:cs="Arial TUR"/>
                <w:b/>
                <w:bCs/>
                <w:sz w:val="20"/>
              </w:rPr>
            </w:pPr>
            <w:r>
              <w:rPr>
                <w:rFonts w:ascii="Cambria" w:hAnsi="Cambria" w:cs="Arial TUR"/>
                <w:b/>
                <w:bCs/>
                <w:sz w:val="20"/>
              </w:rPr>
              <w:t>Kg</w:t>
            </w:r>
          </w:p>
        </w:tc>
        <w:tc>
          <w:tcPr>
            <w:tcW w:w="992" w:type="dxa"/>
            <w:vAlign w:val="center"/>
          </w:tcPr>
          <w:p w14:paraId="717B987C" w14:textId="46FF72EA" w:rsidR="00625D8A" w:rsidRPr="00625D8A" w:rsidRDefault="00625D8A" w:rsidP="00625D8A">
            <w:pPr>
              <w:jc w:val="center"/>
              <w:rPr>
                <w:rFonts w:ascii="Cambria" w:hAnsi="Cambria" w:cs="Arial TUR"/>
                <w:b/>
                <w:bCs/>
                <w:sz w:val="20"/>
              </w:rPr>
            </w:pPr>
            <w:r w:rsidRPr="00625D8A">
              <w:rPr>
                <w:rFonts w:ascii="Cambria" w:hAnsi="Cambria" w:cs="Arial TUR"/>
                <w:b/>
                <w:bCs/>
                <w:sz w:val="20"/>
              </w:rPr>
              <w:t>3.500</w:t>
            </w:r>
          </w:p>
        </w:tc>
        <w:tc>
          <w:tcPr>
            <w:tcW w:w="1134" w:type="dxa"/>
            <w:tcBorders>
              <w:right w:val="single" w:sz="4" w:space="0" w:color="auto"/>
            </w:tcBorders>
            <w:vAlign w:val="center"/>
          </w:tcPr>
          <w:p w14:paraId="2D95BE31" w14:textId="77777777" w:rsidR="00625D8A" w:rsidRPr="006F1B54" w:rsidRDefault="00625D8A" w:rsidP="00625D8A">
            <w:pPr>
              <w:rPr>
                <w:szCs w:val="24"/>
              </w:rPr>
            </w:pPr>
          </w:p>
        </w:tc>
        <w:tc>
          <w:tcPr>
            <w:tcW w:w="1418" w:type="dxa"/>
            <w:tcBorders>
              <w:left w:val="single" w:sz="4" w:space="0" w:color="auto"/>
            </w:tcBorders>
            <w:vAlign w:val="center"/>
          </w:tcPr>
          <w:p w14:paraId="64AE1C10" w14:textId="77777777" w:rsidR="00625D8A" w:rsidRPr="006F1B54" w:rsidRDefault="00625D8A" w:rsidP="00625D8A">
            <w:pPr>
              <w:rPr>
                <w:szCs w:val="24"/>
              </w:rPr>
            </w:pPr>
          </w:p>
        </w:tc>
      </w:tr>
      <w:tr w:rsidR="00625D8A" w:rsidRPr="006F1B54" w14:paraId="1F0E27A3" w14:textId="77777777" w:rsidTr="00625D8A">
        <w:trPr>
          <w:trHeight w:val="643"/>
        </w:trPr>
        <w:tc>
          <w:tcPr>
            <w:tcW w:w="567" w:type="dxa"/>
            <w:tcBorders>
              <w:right w:val="single" w:sz="4" w:space="0" w:color="auto"/>
            </w:tcBorders>
            <w:vAlign w:val="center"/>
          </w:tcPr>
          <w:p w14:paraId="6D07CCF6" w14:textId="3D2F901F" w:rsidR="00625D8A" w:rsidRDefault="00625D8A" w:rsidP="00625D8A">
            <w:pPr>
              <w:jc w:val="center"/>
              <w:rPr>
                <w:b/>
                <w:sz w:val="20"/>
              </w:rPr>
            </w:pPr>
            <w:r>
              <w:rPr>
                <w:b/>
                <w:sz w:val="20"/>
              </w:rPr>
              <w:t>13</w:t>
            </w:r>
          </w:p>
        </w:tc>
        <w:tc>
          <w:tcPr>
            <w:tcW w:w="4961" w:type="dxa"/>
            <w:tcBorders>
              <w:left w:val="single" w:sz="4" w:space="0" w:color="auto"/>
            </w:tcBorders>
            <w:vAlign w:val="center"/>
          </w:tcPr>
          <w:p w14:paraId="5F4EF0CD" w14:textId="23E7913B" w:rsidR="00625D8A" w:rsidRDefault="00625D8A" w:rsidP="00625D8A">
            <w:pPr>
              <w:jc w:val="both"/>
              <w:rPr>
                <w:rFonts w:ascii="Cambria" w:hAnsi="Cambria" w:cs="Arial TUR"/>
                <w:b/>
                <w:bCs/>
                <w:sz w:val="22"/>
                <w:szCs w:val="22"/>
              </w:rPr>
            </w:pPr>
            <w:r>
              <w:rPr>
                <w:rFonts w:ascii="Cambria" w:hAnsi="Cambria" w:cs="Arial TUR"/>
                <w:sz w:val="22"/>
                <w:szCs w:val="22"/>
              </w:rPr>
              <w:t>SAC LEVHA 20x1000x3500mm S355J2+N                   TS EN 10025-2       TS EN 10029</w:t>
            </w:r>
          </w:p>
        </w:tc>
        <w:tc>
          <w:tcPr>
            <w:tcW w:w="709" w:type="dxa"/>
            <w:vAlign w:val="center"/>
          </w:tcPr>
          <w:p w14:paraId="7278D6FD" w14:textId="053AE69C" w:rsidR="00625D8A" w:rsidRDefault="00625D8A" w:rsidP="00625D8A">
            <w:pPr>
              <w:jc w:val="center"/>
              <w:rPr>
                <w:rFonts w:ascii="Cambria" w:hAnsi="Cambria" w:cs="Arial TUR"/>
                <w:b/>
                <w:bCs/>
                <w:sz w:val="20"/>
              </w:rPr>
            </w:pPr>
            <w:r>
              <w:rPr>
                <w:rFonts w:ascii="Cambria" w:hAnsi="Cambria" w:cs="Arial TUR"/>
                <w:b/>
                <w:bCs/>
                <w:sz w:val="20"/>
              </w:rPr>
              <w:t>Kg</w:t>
            </w:r>
          </w:p>
        </w:tc>
        <w:tc>
          <w:tcPr>
            <w:tcW w:w="992" w:type="dxa"/>
            <w:vAlign w:val="center"/>
          </w:tcPr>
          <w:p w14:paraId="20DCA50B" w14:textId="50E85047" w:rsidR="00625D8A" w:rsidRPr="00625D8A" w:rsidRDefault="00625D8A" w:rsidP="00625D8A">
            <w:pPr>
              <w:jc w:val="center"/>
              <w:rPr>
                <w:rFonts w:ascii="Cambria" w:hAnsi="Cambria" w:cs="Arial TUR"/>
                <w:b/>
                <w:bCs/>
                <w:sz w:val="20"/>
              </w:rPr>
            </w:pPr>
            <w:r w:rsidRPr="00625D8A">
              <w:rPr>
                <w:rFonts w:ascii="Cambria" w:hAnsi="Cambria" w:cs="Arial TUR"/>
                <w:b/>
                <w:bCs/>
                <w:sz w:val="20"/>
              </w:rPr>
              <w:t>120.000</w:t>
            </w:r>
          </w:p>
        </w:tc>
        <w:tc>
          <w:tcPr>
            <w:tcW w:w="1134" w:type="dxa"/>
            <w:tcBorders>
              <w:right w:val="single" w:sz="4" w:space="0" w:color="auto"/>
            </w:tcBorders>
            <w:vAlign w:val="center"/>
          </w:tcPr>
          <w:p w14:paraId="4BB457A9" w14:textId="77777777" w:rsidR="00625D8A" w:rsidRPr="006F1B54" w:rsidRDefault="00625D8A" w:rsidP="00625D8A">
            <w:pPr>
              <w:rPr>
                <w:szCs w:val="24"/>
              </w:rPr>
            </w:pPr>
          </w:p>
        </w:tc>
        <w:tc>
          <w:tcPr>
            <w:tcW w:w="1418" w:type="dxa"/>
            <w:tcBorders>
              <w:left w:val="single" w:sz="4" w:space="0" w:color="auto"/>
            </w:tcBorders>
            <w:vAlign w:val="center"/>
          </w:tcPr>
          <w:p w14:paraId="6093BEDE" w14:textId="77777777" w:rsidR="00625D8A" w:rsidRPr="006F1B54" w:rsidRDefault="00625D8A" w:rsidP="00625D8A">
            <w:pPr>
              <w:rPr>
                <w:szCs w:val="24"/>
              </w:rPr>
            </w:pPr>
          </w:p>
        </w:tc>
      </w:tr>
      <w:tr w:rsidR="00625D8A" w:rsidRPr="006F1B54" w14:paraId="0DC3D383" w14:textId="77777777" w:rsidTr="00625D8A">
        <w:trPr>
          <w:trHeight w:val="643"/>
        </w:trPr>
        <w:tc>
          <w:tcPr>
            <w:tcW w:w="567" w:type="dxa"/>
            <w:tcBorders>
              <w:right w:val="single" w:sz="4" w:space="0" w:color="auto"/>
            </w:tcBorders>
            <w:vAlign w:val="center"/>
          </w:tcPr>
          <w:p w14:paraId="4AA98067" w14:textId="1FD716AA" w:rsidR="00625D8A" w:rsidRDefault="00625D8A" w:rsidP="00625D8A">
            <w:pPr>
              <w:jc w:val="center"/>
              <w:rPr>
                <w:b/>
                <w:sz w:val="20"/>
              </w:rPr>
            </w:pPr>
            <w:r>
              <w:rPr>
                <w:b/>
                <w:sz w:val="20"/>
              </w:rPr>
              <w:t>14</w:t>
            </w:r>
          </w:p>
        </w:tc>
        <w:tc>
          <w:tcPr>
            <w:tcW w:w="4961" w:type="dxa"/>
            <w:tcBorders>
              <w:left w:val="single" w:sz="4" w:space="0" w:color="auto"/>
            </w:tcBorders>
            <w:vAlign w:val="center"/>
          </w:tcPr>
          <w:p w14:paraId="63AFC822" w14:textId="05BB51D7" w:rsidR="00625D8A" w:rsidRDefault="00625D8A" w:rsidP="00625D8A">
            <w:pPr>
              <w:jc w:val="both"/>
              <w:rPr>
                <w:rFonts w:ascii="Cambria" w:hAnsi="Cambria" w:cs="Arial TUR"/>
                <w:b/>
                <w:bCs/>
                <w:sz w:val="22"/>
                <w:szCs w:val="22"/>
              </w:rPr>
            </w:pPr>
            <w:r>
              <w:rPr>
                <w:rFonts w:ascii="Cambria" w:hAnsi="Cambria" w:cs="Arial TUR"/>
                <w:sz w:val="22"/>
                <w:szCs w:val="22"/>
              </w:rPr>
              <w:t>SAC LEVHA 25x1000x3000mm S355J2+N                   TS EN 10025-2       TS EN 10029</w:t>
            </w:r>
          </w:p>
        </w:tc>
        <w:tc>
          <w:tcPr>
            <w:tcW w:w="709" w:type="dxa"/>
            <w:vAlign w:val="center"/>
          </w:tcPr>
          <w:p w14:paraId="699D9C96" w14:textId="3FADB255" w:rsidR="00625D8A" w:rsidRDefault="00625D8A" w:rsidP="00625D8A">
            <w:pPr>
              <w:jc w:val="center"/>
              <w:rPr>
                <w:rFonts w:ascii="Cambria" w:hAnsi="Cambria" w:cs="Arial TUR"/>
                <w:b/>
                <w:bCs/>
                <w:sz w:val="20"/>
              </w:rPr>
            </w:pPr>
            <w:r>
              <w:rPr>
                <w:rFonts w:ascii="Cambria" w:hAnsi="Cambria" w:cs="Arial TUR"/>
                <w:b/>
                <w:bCs/>
                <w:sz w:val="20"/>
              </w:rPr>
              <w:t>Kg</w:t>
            </w:r>
          </w:p>
        </w:tc>
        <w:tc>
          <w:tcPr>
            <w:tcW w:w="992" w:type="dxa"/>
            <w:vAlign w:val="center"/>
          </w:tcPr>
          <w:p w14:paraId="5E8D1755" w14:textId="7B5C8264" w:rsidR="00625D8A" w:rsidRPr="00625D8A" w:rsidRDefault="00625D8A" w:rsidP="00625D8A">
            <w:pPr>
              <w:jc w:val="center"/>
              <w:rPr>
                <w:rFonts w:ascii="Cambria" w:hAnsi="Cambria" w:cs="Arial TUR"/>
                <w:b/>
                <w:bCs/>
                <w:sz w:val="20"/>
              </w:rPr>
            </w:pPr>
            <w:r w:rsidRPr="00625D8A">
              <w:rPr>
                <w:rFonts w:ascii="Cambria" w:hAnsi="Cambria" w:cs="Arial TUR"/>
                <w:b/>
                <w:bCs/>
                <w:sz w:val="20"/>
              </w:rPr>
              <w:t>2.400</w:t>
            </w:r>
          </w:p>
        </w:tc>
        <w:tc>
          <w:tcPr>
            <w:tcW w:w="1134" w:type="dxa"/>
            <w:tcBorders>
              <w:right w:val="single" w:sz="4" w:space="0" w:color="auto"/>
            </w:tcBorders>
            <w:vAlign w:val="center"/>
          </w:tcPr>
          <w:p w14:paraId="65C506D9" w14:textId="77777777" w:rsidR="00625D8A" w:rsidRPr="006F1B54" w:rsidRDefault="00625D8A" w:rsidP="00625D8A">
            <w:pPr>
              <w:rPr>
                <w:szCs w:val="24"/>
              </w:rPr>
            </w:pPr>
          </w:p>
        </w:tc>
        <w:tc>
          <w:tcPr>
            <w:tcW w:w="1418" w:type="dxa"/>
            <w:tcBorders>
              <w:left w:val="single" w:sz="4" w:space="0" w:color="auto"/>
            </w:tcBorders>
            <w:vAlign w:val="center"/>
          </w:tcPr>
          <w:p w14:paraId="52A48D0B" w14:textId="77777777" w:rsidR="00625D8A" w:rsidRPr="006F1B54" w:rsidRDefault="00625D8A" w:rsidP="00625D8A">
            <w:pPr>
              <w:rPr>
                <w:szCs w:val="24"/>
              </w:rPr>
            </w:pPr>
          </w:p>
        </w:tc>
      </w:tr>
      <w:tr w:rsidR="00625D8A" w:rsidRPr="006F1B54" w14:paraId="621B43A0" w14:textId="77777777" w:rsidTr="00625D8A">
        <w:trPr>
          <w:trHeight w:val="643"/>
        </w:trPr>
        <w:tc>
          <w:tcPr>
            <w:tcW w:w="567" w:type="dxa"/>
            <w:tcBorders>
              <w:right w:val="single" w:sz="4" w:space="0" w:color="auto"/>
            </w:tcBorders>
            <w:vAlign w:val="center"/>
          </w:tcPr>
          <w:p w14:paraId="2C960D60" w14:textId="5A193370" w:rsidR="00625D8A" w:rsidRDefault="00625D8A" w:rsidP="00625D8A">
            <w:pPr>
              <w:jc w:val="center"/>
              <w:rPr>
                <w:b/>
                <w:sz w:val="20"/>
              </w:rPr>
            </w:pPr>
            <w:r>
              <w:rPr>
                <w:b/>
                <w:sz w:val="20"/>
              </w:rPr>
              <w:t>15</w:t>
            </w:r>
          </w:p>
        </w:tc>
        <w:tc>
          <w:tcPr>
            <w:tcW w:w="4961" w:type="dxa"/>
            <w:tcBorders>
              <w:left w:val="single" w:sz="4" w:space="0" w:color="auto"/>
            </w:tcBorders>
            <w:vAlign w:val="center"/>
          </w:tcPr>
          <w:p w14:paraId="138BEBFA" w14:textId="7E3F4A91" w:rsidR="00625D8A" w:rsidRDefault="00625D8A" w:rsidP="00625D8A">
            <w:pPr>
              <w:jc w:val="both"/>
              <w:rPr>
                <w:rFonts w:ascii="Cambria" w:hAnsi="Cambria" w:cs="Arial TUR"/>
                <w:b/>
                <w:bCs/>
                <w:sz w:val="22"/>
                <w:szCs w:val="22"/>
              </w:rPr>
            </w:pPr>
            <w:r>
              <w:rPr>
                <w:rFonts w:ascii="Cambria" w:hAnsi="Cambria" w:cs="Arial TUR"/>
                <w:sz w:val="22"/>
                <w:szCs w:val="22"/>
              </w:rPr>
              <w:t>SAC LEVHA 30x1000x3000mm S355J2+N                   TS EN 10025-2       TS EN 10029</w:t>
            </w:r>
          </w:p>
        </w:tc>
        <w:tc>
          <w:tcPr>
            <w:tcW w:w="709" w:type="dxa"/>
            <w:vAlign w:val="center"/>
          </w:tcPr>
          <w:p w14:paraId="79E88FF6" w14:textId="059F418C" w:rsidR="00625D8A" w:rsidRDefault="00625D8A" w:rsidP="00625D8A">
            <w:pPr>
              <w:jc w:val="center"/>
              <w:rPr>
                <w:rFonts w:ascii="Cambria" w:hAnsi="Cambria" w:cs="Arial TUR"/>
                <w:b/>
                <w:bCs/>
                <w:sz w:val="20"/>
              </w:rPr>
            </w:pPr>
            <w:r>
              <w:rPr>
                <w:rFonts w:ascii="Cambria" w:hAnsi="Cambria" w:cs="Arial TUR"/>
                <w:b/>
                <w:bCs/>
                <w:sz w:val="20"/>
              </w:rPr>
              <w:t>Kg</w:t>
            </w:r>
          </w:p>
        </w:tc>
        <w:tc>
          <w:tcPr>
            <w:tcW w:w="992" w:type="dxa"/>
            <w:vAlign w:val="center"/>
          </w:tcPr>
          <w:p w14:paraId="69E7CEC5" w14:textId="270324ED" w:rsidR="00625D8A" w:rsidRPr="00625D8A" w:rsidRDefault="00625D8A" w:rsidP="00625D8A">
            <w:pPr>
              <w:jc w:val="center"/>
              <w:rPr>
                <w:rFonts w:ascii="Cambria" w:hAnsi="Cambria" w:cs="Arial TUR"/>
                <w:b/>
                <w:bCs/>
                <w:sz w:val="20"/>
              </w:rPr>
            </w:pPr>
            <w:r w:rsidRPr="00625D8A">
              <w:rPr>
                <w:rFonts w:ascii="Cambria" w:hAnsi="Cambria" w:cs="Arial TUR"/>
                <w:b/>
                <w:bCs/>
                <w:sz w:val="20"/>
              </w:rPr>
              <w:t>1.800</w:t>
            </w:r>
          </w:p>
        </w:tc>
        <w:tc>
          <w:tcPr>
            <w:tcW w:w="1134" w:type="dxa"/>
            <w:tcBorders>
              <w:right w:val="single" w:sz="4" w:space="0" w:color="auto"/>
            </w:tcBorders>
            <w:vAlign w:val="center"/>
          </w:tcPr>
          <w:p w14:paraId="7CF445E3" w14:textId="77777777" w:rsidR="00625D8A" w:rsidRPr="006F1B54" w:rsidRDefault="00625D8A" w:rsidP="00625D8A">
            <w:pPr>
              <w:rPr>
                <w:szCs w:val="24"/>
              </w:rPr>
            </w:pPr>
          </w:p>
        </w:tc>
        <w:tc>
          <w:tcPr>
            <w:tcW w:w="1418" w:type="dxa"/>
            <w:tcBorders>
              <w:left w:val="single" w:sz="4" w:space="0" w:color="auto"/>
            </w:tcBorders>
            <w:vAlign w:val="center"/>
          </w:tcPr>
          <w:p w14:paraId="422A0C00" w14:textId="77777777" w:rsidR="00625D8A" w:rsidRPr="006F1B54" w:rsidRDefault="00625D8A" w:rsidP="00625D8A">
            <w:pPr>
              <w:rPr>
                <w:szCs w:val="24"/>
              </w:rPr>
            </w:pPr>
          </w:p>
        </w:tc>
      </w:tr>
      <w:tr w:rsidR="00625D8A" w:rsidRPr="006F1B54" w14:paraId="25C0A783" w14:textId="77777777" w:rsidTr="00625D8A">
        <w:trPr>
          <w:trHeight w:val="643"/>
        </w:trPr>
        <w:tc>
          <w:tcPr>
            <w:tcW w:w="567" w:type="dxa"/>
            <w:tcBorders>
              <w:right w:val="single" w:sz="4" w:space="0" w:color="auto"/>
            </w:tcBorders>
            <w:vAlign w:val="center"/>
          </w:tcPr>
          <w:p w14:paraId="3A9BC895" w14:textId="43776E26" w:rsidR="00625D8A" w:rsidRDefault="00625D8A" w:rsidP="00625D8A">
            <w:pPr>
              <w:jc w:val="center"/>
              <w:rPr>
                <w:b/>
                <w:sz w:val="20"/>
              </w:rPr>
            </w:pPr>
            <w:r>
              <w:rPr>
                <w:b/>
                <w:sz w:val="20"/>
              </w:rPr>
              <w:t>16</w:t>
            </w:r>
          </w:p>
        </w:tc>
        <w:tc>
          <w:tcPr>
            <w:tcW w:w="4961" w:type="dxa"/>
            <w:tcBorders>
              <w:left w:val="single" w:sz="4" w:space="0" w:color="auto"/>
            </w:tcBorders>
            <w:vAlign w:val="center"/>
          </w:tcPr>
          <w:p w14:paraId="056AC5F0" w14:textId="7DCCAB48" w:rsidR="00625D8A" w:rsidRDefault="00625D8A" w:rsidP="00625D8A">
            <w:pPr>
              <w:jc w:val="both"/>
              <w:rPr>
                <w:rFonts w:ascii="Cambria" w:hAnsi="Cambria" w:cs="Arial TUR"/>
                <w:b/>
                <w:bCs/>
                <w:sz w:val="22"/>
                <w:szCs w:val="22"/>
              </w:rPr>
            </w:pPr>
            <w:r>
              <w:rPr>
                <w:rFonts w:ascii="Cambria" w:hAnsi="Cambria" w:cs="Arial TUR"/>
                <w:sz w:val="22"/>
                <w:szCs w:val="22"/>
              </w:rPr>
              <w:t>SAC LEVHA 35x1500x3000mm S355J2+N                   TS EN 10025-2       TS EN 10029</w:t>
            </w:r>
          </w:p>
        </w:tc>
        <w:tc>
          <w:tcPr>
            <w:tcW w:w="709" w:type="dxa"/>
            <w:vAlign w:val="center"/>
          </w:tcPr>
          <w:p w14:paraId="6C383870" w14:textId="6F674345" w:rsidR="00625D8A" w:rsidRPr="00625D8A" w:rsidRDefault="00625D8A" w:rsidP="00625D8A">
            <w:pPr>
              <w:jc w:val="center"/>
              <w:rPr>
                <w:rFonts w:ascii="Cambria" w:hAnsi="Cambria" w:cs="Arial TUR"/>
                <w:b/>
                <w:bCs/>
                <w:sz w:val="20"/>
              </w:rPr>
            </w:pPr>
            <w:r w:rsidRPr="00625D8A">
              <w:rPr>
                <w:rFonts w:ascii="Cambria" w:hAnsi="Cambria" w:cs="Arial TUR"/>
                <w:b/>
                <w:bCs/>
                <w:sz w:val="20"/>
              </w:rPr>
              <w:t>Kg</w:t>
            </w:r>
          </w:p>
        </w:tc>
        <w:tc>
          <w:tcPr>
            <w:tcW w:w="992" w:type="dxa"/>
            <w:vAlign w:val="center"/>
          </w:tcPr>
          <w:p w14:paraId="43DA1FFE" w14:textId="678CA49A" w:rsidR="00625D8A" w:rsidRPr="00625D8A" w:rsidRDefault="00625D8A" w:rsidP="00625D8A">
            <w:pPr>
              <w:jc w:val="center"/>
              <w:rPr>
                <w:rFonts w:ascii="Cambria" w:hAnsi="Cambria" w:cs="Arial TUR"/>
                <w:b/>
                <w:bCs/>
                <w:sz w:val="20"/>
              </w:rPr>
            </w:pPr>
            <w:r w:rsidRPr="00625D8A">
              <w:rPr>
                <w:rFonts w:ascii="Cambria" w:hAnsi="Cambria" w:cs="Arial TUR"/>
                <w:b/>
                <w:bCs/>
                <w:sz w:val="20"/>
              </w:rPr>
              <w:t>7.500</w:t>
            </w:r>
          </w:p>
        </w:tc>
        <w:tc>
          <w:tcPr>
            <w:tcW w:w="1134" w:type="dxa"/>
            <w:tcBorders>
              <w:right w:val="single" w:sz="4" w:space="0" w:color="auto"/>
            </w:tcBorders>
            <w:vAlign w:val="center"/>
          </w:tcPr>
          <w:p w14:paraId="220A1E21" w14:textId="67A59B8A" w:rsidR="00625D8A" w:rsidRPr="006F1B54" w:rsidRDefault="00625D8A" w:rsidP="00625D8A">
            <w:pPr>
              <w:rPr>
                <w:szCs w:val="24"/>
              </w:rPr>
            </w:pPr>
          </w:p>
        </w:tc>
        <w:tc>
          <w:tcPr>
            <w:tcW w:w="1418" w:type="dxa"/>
            <w:tcBorders>
              <w:left w:val="single" w:sz="4" w:space="0" w:color="auto"/>
            </w:tcBorders>
            <w:vAlign w:val="center"/>
          </w:tcPr>
          <w:p w14:paraId="79329D12" w14:textId="77777777" w:rsidR="00625D8A" w:rsidRPr="006F1B54" w:rsidRDefault="00625D8A" w:rsidP="00625D8A">
            <w:pPr>
              <w:rPr>
                <w:szCs w:val="24"/>
              </w:rPr>
            </w:pPr>
          </w:p>
        </w:tc>
      </w:tr>
      <w:tr w:rsidR="00625D8A" w:rsidRPr="006F1B54" w14:paraId="0A3B94E9" w14:textId="77777777" w:rsidTr="00625D8A">
        <w:trPr>
          <w:trHeight w:val="643"/>
        </w:trPr>
        <w:tc>
          <w:tcPr>
            <w:tcW w:w="567" w:type="dxa"/>
            <w:tcBorders>
              <w:right w:val="single" w:sz="4" w:space="0" w:color="auto"/>
            </w:tcBorders>
            <w:vAlign w:val="center"/>
          </w:tcPr>
          <w:p w14:paraId="6AE71CB0" w14:textId="6B11AAFF" w:rsidR="00625D8A" w:rsidRDefault="00625D8A" w:rsidP="00625D8A">
            <w:pPr>
              <w:jc w:val="center"/>
              <w:rPr>
                <w:b/>
                <w:sz w:val="20"/>
              </w:rPr>
            </w:pPr>
            <w:r>
              <w:rPr>
                <w:b/>
                <w:sz w:val="20"/>
              </w:rPr>
              <w:t>17</w:t>
            </w:r>
          </w:p>
        </w:tc>
        <w:tc>
          <w:tcPr>
            <w:tcW w:w="4961" w:type="dxa"/>
            <w:tcBorders>
              <w:left w:val="single" w:sz="4" w:space="0" w:color="auto"/>
            </w:tcBorders>
            <w:vAlign w:val="center"/>
          </w:tcPr>
          <w:p w14:paraId="3F446C72" w14:textId="19938F93" w:rsidR="00625D8A" w:rsidRDefault="00625D8A" w:rsidP="00625D8A">
            <w:pPr>
              <w:jc w:val="both"/>
              <w:rPr>
                <w:rFonts w:ascii="Cambria" w:hAnsi="Cambria" w:cs="Arial TUR"/>
                <w:b/>
                <w:bCs/>
                <w:sz w:val="22"/>
                <w:szCs w:val="22"/>
              </w:rPr>
            </w:pPr>
            <w:r>
              <w:rPr>
                <w:rFonts w:ascii="Cambria" w:hAnsi="Cambria" w:cs="Arial TUR"/>
                <w:sz w:val="22"/>
                <w:szCs w:val="22"/>
              </w:rPr>
              <w:t>SAC LEVHA 40x1500x4000mm S355J2+N                   TS EN 10025-2       TS EN 10029</w:t>
            </w:r>
          </w:p>
        </w:tc>
        <w:tc>
          <w:tcPr>
            <w:tcW w:w="709" w:type="dxa"/>
            <w:vAlign w:val="center"/>
          </w:tcPr>
          <w:p w14:paraId="3F012975" w14:textId="5609F492" w:rsidR="00625D8A" w:rsidRPr="00625D8A" w:rsidRDefault="00625D8A" w:rsidP="00625D8A">
            <w:pPr>
              <w:jc w:val="center"/>
              <w:rPr>
                <w:rFonts w:ascii="Cambria" w:hAnsi="Cambria" w:cs="Arial TUR"/>
                <w:b/>
                <w:bCs/>
                <w:sz w:val="20"/>
              </w:rPr>
            </w:pPr>
            <w:r w:rsidRPr="00625D8A">
              <w:rPr>
                <w:rFonts w:ascii="Cambria" w:hAnsi="Cambria" w:cs="Arial TUR"/>
                <w:b/>
                <w:bCs/>
                <w:sz w:val="20"/>
              </w:rPr>
              <w:t>Kg</w:t>
            </w:r>
          </w:p>
        </w:tc>
        <w:tc>
          <w:tcPr>
            <w:tcW w:w="992" w:type="dxa"/>
            <w:vAlign w:val="center"/>
          </w:tcPr>
          <w:p w14:paraId="2AA03164" w14:textId="56F871D5" w:rsidR="00625D8A" w:rsidRPr="00625D8A" w:rsidRDefault="00625D8A" w:rsidP="00625D8A">
            <w:pPr>
              <w:jc w:val="center"/>
              <w:rPr>
                <w:rFonts w:ascii="Cambria" w:hAnsi="Cambria" w:cs="Arial TUR"/>
                <w:b/>
                <w:bCs/>
                <w:sz w:val="20"/>
              </w:rPr>
            </w:pPr>
            <w:r w:rsidRPr="00625D8A">
              <w:rPr>
                <w:rFonts w:ascii="Cambria" w:hAnsi="Cambria" w:cs="Arial TUR"/>
                <w:b/>
                <w:bCs/>
                <w:sz w:val="20"/>
              </w:rPr>
              <w:t>8.500</w:t>
            </w:r>
          </w:p>
        </w:tc>
        <w:tc>
          <w:tcPr>
            <w:tcW w:w="1134" w:type="dxa"/>
            <w:tcBorders>
              <w:right w:val="single" w:sz="4" w:space="0" w:color="auto"/>
            </w:tcBorders>
            <w:vAlign w:val="center"/>
          </w:tcPr>
          <w:p w14:paraId="5E939288" w14:textId="574CE32F" w:rsidR="00625D8A" w:rsidRPr="006F1B54" w:rsidRDefault="00625D8A" w:rsidP="00625D8A">
            <w:pPr>
              <w:rPr>
                <w:szCs w:val="24"/>
              </w:rPr>
            </w:pPr>
            <w:bookmarkStart w:id="0" w:name="_GoBack"/>
            <w:bookmarkEnd w:id="0"/>
          </w:p>
        </w:tc>
        <w:tc>
          <w:tcPr>
            <w:tcW w:w="1418" w:type="dxa"/>
            <w:tcBorders>
              <w:left w:val="single" w:sz="4" w:space="0" w:color="auto"/>
            </w:tcBorders>
            <w:vAlign w:val="center"/>
          </w:tcPr>
          <w:p w14:paraId="5E695700" w14:textId="77777777" w:rsidR="00625D8A" w:rsidRPr="006F1B54" w:rsidRDefault="00625D8A" w:rsidP="00625D8A">
            <w:pPr>
              <w:rPr>
                <w:szCs w:val="24"/>
              </w:rPr>
            </w:pPr>
          </w:p>
        </w:tc>
      </w:tr>
      <w:tr w:rsidR="00625D8A" w:rsidRPr="006F1B54" w14:paraId="5FE4541D" w14:textId="74386CBF" w:rsidTr="00625D8A">
        <w:trPr>
          <w:trHeight w:val="262"/>
        </w:trPr>
        <w:tc>
          <w:tcPr>
            <w:tcW w:w="8363" w:type="dxa"/>
            <w:gridSpan w:val="5"/>
            <w:tcBorders>
              <w:right w:val="single" w:sz="4" w:space="0" w:color="auto"/>
            </w:tcBorders>
          </w:tcPr>
          <w:p w14:paraId="189C50C0" w14:textId="77777777" w:rsidR="00625D8A" w:rsidRPr="006F1B54" w:rsidRDefault="00625D8A" w:rsidP="00625D8A">
            <w:pPr>
              <w:rPr>
                <w:sz w:val="20"/>
              </w:rPr>
            </w:pPr>
            <w:r w:rsidRPr="006F1B54">
              <w:rPr>
                <w:sz w:val="20"/>
              </w:rPr>
              <w:t xml:space="preserve">                                                                                                                Toplam </w:t>
            </w:r>
            <w:proofErr w:type="gramStart"/>
            <w:r w:rsidRPr="006F1B54">
              <w:rPr>
                <w:sz w:val="20"/>
              </w:rPr>
              <w:t>Tutar(</w:t>
            </w:r>
            <w:proofErr w:type="gramEnd"/>
            <w:r w:rsidRPr="006F1B54">
              <w:rPr>
                <w:sz w:val="20"/>
              </w:rPr>
              <w:t>K.D.V Hariç)</w:t>
            </w:r>
            <w:r w:rsidRPr="006F1B54">
              <w:rPr>
                <w:sz w:val="20"/>
                <w:vertAlign w:val="superscript"/>
              </w:rPr>
              <w:t>3</w:t>
            </w:r>
          </w:p>
        </w:tc>
        <w:tc>
          <w:tcPr>
            <w:tcW w:w="1418" w:type="dxa"/>
            <w:tcBorders>
              <w:left w:val="single" w:sz="4" w:space="0" w:color="auto"/>
            </w:tcBorders>
          </w:tcPr>
          <w:p w14:paraId="3FD28601" w14:textId="77777777" w:rsidR="00625D8A" w:rsidRPr="006F1B54" w:rsidRDefault="00625D8A" w:rsidP="00625D8A">
            <w:pPr>
              <w:rPr>
                <w:sz w:val="20"/>
              </w:rPr>
            </w:pPr>
          </w:p>
          <w:p w14:paraId="0A6BAD4F" w14:textId="77777777" w:rsidR="00625D8A" w:rsidRPr="006F1B54" w:rsidRDefault="00625D8A" w:rsidP="00625D8A">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lastRenderedPageBreak/>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17899"/>
    <w:rsid w:val="00124D10"/>
    <w:rsid w:val="001531E0"/>
    <w:rsid w:val="00167C3F"/>
    <w:rsid w:val="00175031"/>
    <w:rsid w:val="001B63A3"/>
    <w:rsid w:val="001C644B"/>
    <w:rsid w:val="001E69E0"/>
    <w:rsid w:val="001F6986"/>
    <w:rsid w:val="0020061B"/>
    <w:rsid w:val="00204DF0"/>
    <w:rsid w:val="002070C0"/>
    <w:rsid w:val="00214A37"/>
    <w:rsid w:val="002171F3"/>
    <w:rsid w:val="002435FF"/>
    <w:rsid w:val="00252570"/>
    <w:rsid w:val="0026116C"/>
    <w:rsid w:val="00287F9C"/>
    <w:rsid w:val="00291FCF"/>
    <w:rsid w:val="002A19AD"/>
    <w:rsid w:val="002A6F50"/>
    <w:rsid w:val="002B4A56"/>
    <w:rsid w:val="002D5F4B"/>
    <w:rsid w:val="002F0B0D"/>
    <w:rsid w:val="002F7D79"/>
    <w:rsid w:val="00301143"/>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5D8A"/>
    <w:rsid w:val="00627D90"/>
    <w:rsid w:val="0065055C"/>
    <w:rsid w:val="00651FE5"/>
    <w:rsid w:val="00652FFC"/>
    <w:rsid w:val="00665123"/>
    <w:rsid w:val="006716B4"/>
    <w:rsid w:val="00683B58"/>
    <w:rsid w:val="00697391"/>
    <w:rsid w:val="006B0028"/>
    <w:rsid w:val="006D55B7"/>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05861"/>
    <w:rsid w:val="00810CA3"/>
    <w:rsid w:val="00822A18"/>
    <w:rsid w:val="00822D04"/>
    <w:rsid w:val="0084686C"/>
    <w:rsid w:val="008652E1"/>
    <w:rsid w:val="00892471"/>
    <w:rsid w:val="00896054"/>
    <w:rsid w:val="008A738E"/>
    <w:rsid w:val="008D5265"/>
    <w:rsid w:val="008E2E66"/>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573BB"/>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46E4"/>
    <w:rsid w:val="00B659F5"/>
    <w:rsid w:val="00B67631"/>
    <w:rsid w:val="00B72DFC"/>
    <w:rsid w:val="00B92E1C"/>
    <w:rsid w:val="00BA54E9"/>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36D81"/>
    <w:rsid w:val="00E7722A"/>
    <w:rsid w:val="00EA7E98"/>
    <w:rsid w:val="00EB555F"/>
    <w:rsid w:val="00EC700D"/>
    <w:rsid w:val="00EE439A"/>
    <w:rsid w:val="00F0605F"/>
    <w:rsid w:val="00F070F0"/>
    <w:rsid w:val="00F34FA8"/>
    <w:rsid w:val="00F632A7"/>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3</Pages>
  <Words>834</Words>
  <Characters>4758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246</cp:revision>
  <dcterms:created xsi:type="dcterms:W3CDTF">2021-12-27T07:31:00Z</dcterms:created>
  <dcterms:modified xsi:type="dcterms:W3CDTF">2026-05-06T06:49:00Z</dcterms:modified>
</cp:coreProperties>
</file>